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D84" w:rsidRDefault="000F3D84" w:rsidP="000F3D84">
      <w:pPr>
        <w:framePr w:wrap="auto" w:vAnchor="text" w:hAnchor="text"/>
        <w:tabs>
          <w:tab w:val="left" w:pos="426"/>
        </w:tabs>
        <w:suppressOverlap/>
        <w:jc w:val="both"/>
        <w:rPr>
          <w:b/>
          <w:bCs/>
        </w:rPr>
      </w:pPr>
      <w:r>
        <w:rPr>
          <w:b/>
          <w:bCs/>
        </w:rPr>
        <w:t>Приложение 2.2</w:t>
      </w:r>
    </w:p>
    <w:p w:rsidR="000F3D84" w:rsidRDefault="000F3D84" w:rsidP="000F3D84">
      <w:pPr>
        <w:keepNext/>
        <w:jc w:val="right"/>
        <w:outlineLvl w:val="0"/>
        <w:rPr>
          <w:b/>
          <w:bCs/>
          <w:kern w:val="32"/>
        </w:rPr>
      </w:pPr>
      <w:r>
        <w:rPr>
          <w:b/>
          <w:bCs/>
          <w:kern w:val="32"/>
        </w:rPr>
        <w:t xml:space="preserve">к ПОП-П по </w:t>
      </w:r>
      <w:r w:rsidRPr="00BD28AA">
        <w:rPr>
          <w:b/>
          <w:bCs/>
          <w:kern w:val="32"/>
        </w:rPr>
        <w:t xml:space="preserve">профессии </w:t>
      </w:r>
      <w:r w:rsidRPr="00BD28AA">
        <w:rPr>
          <w:b/>
          <w:bCs/>
          <w:kern w:val="32"/>
        </w:rPr>
        <w:br/>
        <w:t>23.01.10 Слесарь по обслуживанию и ремонту подвижного состава</w:t>
      </w:r>
    </w:p>
    <w:p w:rsidR="000F3D84" w:rsidRDefault="000F3D84" w:rsidP="000F3D84">
      <w:pPr>
        <w:jc w:val="right"/>
        <w:rPr>
          <w:b/>
          <w:bCs/>
          <w:color w:val="0070C0"/>
        </w:rPr>
      </w:pPr>
    </w:p>
    <w:p w:rsidR="000F3D84" w:rsidRDefault="000F3D84" w:rsidP="000F3D84">
      <w:pPr>
        <w:rPr>
          <w:sz w:val="28"/>
          <w:szCs w:val="28"/>
        </w:rPr>
      </w:pPr>
    </w:p>
    <w:p w:rsidR="000F3D84" w:rsidRDefault="000F3D84" w:rsidP="000F3D84">
      <w:pPr>
        <w:ind w:left="5040"/>
        <w:jc w:val="center"/>
        <w:rPr>
          <w:b/>
          <w:sz w:val="28"/>
        </w:rPr>
      </w:pPr>
    </w:p>
    <w:p w:rsidR="000F3D84" w:rsidRDefault="000F3D84" w:rsidP="000F3D84"/>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jc w:val="center"/>
        <w:rPr>
          <w:rFonts w:ascii="Arial" w:hAnsi="Arial" w:cs="Arial"/>
          <w:b/>
          <w:sz w:val="32"/>
          <w:szCs w:val="32"/>
        </w:rPr>
      </w:pPr>
    </w:p>
    <w:p w:rsidR="000F3D84" w:rsidRDefault="000F3D84" w:rsidP="000F3D84">
      <w:pPr>
        <w:jc w:val="center"/>
        <w:rPr>
          <w:rFonts w:ascii="Arial" w:hAnsi="Arial" w:cs="Arial"/>
          <w:b/>
          <w:sz w:val="32"/>
          <w:szCs w:val="32"/>
        </w:rPr>
      </w:pPr>
    </w:p>
    <w:p w:rsidR="000F3D84" w:rsidRDefault="000F3D84" w:rsidP="000F3D84">
      <w:pPr>
        <w:jc w:val="center"/>
        <w:rPr>
          <w:rFonts w:ascii="Arial" w:hAnsi="Arial" w:cs="Arial"/>
          <w:b/>
          <w:sz w:val="32"/>
          <w:szCs w:val="32"/>
        </w:rPr>
      </w:pPr>
    </w:p>
    <w:p w:rsidR="000F3D84" w:rsidRDefault="000F3D84" w:rsidP="000F3D84">
      <w:pPr>
        <w:jc w:val="center"/>
        <w:rPr>
          <w:rFonts w:ascii="Arial" w:hAnsi="Arial" w:cs="Arial"/>
          <w:b/>
          <w:sz w:val="32"/>
          <w:szCs w:val="32"/>
        </w:rPr>
      </w:pPr>
    </w:p>
    <w:p w:rsidR="000F3D84" w:rsidRDefault="000F3D84" w:rsidP="000F3D84">
      <w:pPr>
        <w:jc w:val="center"/>
        <w:rPr>
          <w:rFonts w:ascii="Arial" w:hAnsi="Arial" w:cs="Arial"/>
          <w:b/>
          <w:sz w:val="32"/>
          <w:szCs w:val="32"/>
        </w:rPr>
      </w:pPr>
    </w:p>
    <w:p w:rsidR="000F3D84" w:rsidRPr="00603135" w:rsidRDefault="000F3D84" w:rsidP="000F3D84">
      <w:pPr>
        <w:jc w:val="center"/>
        <w:rPr>
          <w:b/>
          <w:sz w:val="28"/>
          <w:szCs w:val="28"/>
        </w:rPr>
      </w:pPr>
      <w:r w:rsidRPr="00603135">
        <w:rPr>
          <w:b/>
          <w:sz w:val="28"/>
          <w:szCs w:val="28"/>
        </w:rPr>
        <w:t>ПРОГРАММА</w:t>
      </w:r>
    </w:p>
    <w:p w:rsidR="000F3D84" w:rsidRDefault="000F3D84" w:rsidP="000F3D84">
      <w:pPr>
        <w:jc w:val="center"/>
        <w:rPr>
          <w:b/>
          <w:sz w:val="28"/>
          <w:szCs w:val="28"/>
        </w:rPr>
      </w:pPr>
      <w:r w:rsidRPr="00603135">
        <w:rPr>
          <w:b/>
          <w:sz w:val="28"/>
          <w:szCs w:val="28"/>
        </w:rPr>
        <w:t>учебной практики</w:t>
      </w:r>
    </w:p>
    <w:p w:rsidR="000F3D84" w:rsidRDefault="000F3D84" w:rsidP="000F3D84">
      <w:pPr>
        <w:jc w:val="center"/>
        <w:rPr>
          <w:b/>
          <w:sz w:val="28"/>
          <w:szCs w:val="28"/>
        </w:rPr>
      </w:pPr>
      <w:r>
        <w:rPr>
          <w:b/>
          <w:sz w:val="28"/>
          <w:szCs w:val="28"/>
        </w:rPr>
        <w:t xml:space="preserve">ПМ 03 </w:t>
      </w:r>
      <w:r w:rsidRPr="000F3D84">
        <w:rPr>
          <w:b/>
          <w:sz w:val="28"/>
          <w:szCs w:val="28"/>
        </w:rPr>
        <w:t xml:space="preserve">Выполнение работ по профессии осмотрщик-ремонтник </w:t>
      </w:r>
      <w:proofErr w:type="spellStart"/>
      <w:r w:rsidRPr="000F3D84">
        <w:rPr>
          <w:b/>
          <w:sz w:val="28"/>
          <w:szCs w:val="28"/>
        </w:rPr>
        <w:t>вагонов</w:t>
      </w:r>
      <w:proofErr w:type="gramStart"/>
      <w:r w:rsidRPr="000F3D84">
        <w:rPr>
          <w:b/>
          <w:sz w:val="28"/>
          <w:szCs w:val="28"/>
        </w:rPr>
        <w:t>»</w:t>
      </w:r>
      <w:r w:rsidRPr="00603135">
        <w:rPr>
          <w:b/>
          <w:sz w:val="28"/>
          <w:szCs w:val="28"/>
        </w:rPr>
        <w:t>п</w:t>
      </w:r>
      <w:proofErr w:type="gramEnd"/>
      <w:r w:rsidRPr="00603135">
        <w:rPr>
          <w:b/>
          <w:sz w:val="28"/>
          <w:szCs w:val="28"/>
        </w:rPr>
        <w:t>о</w:t>
      </w:r>
      <w:proofErr w:type="spellEnd"/>
      <w:r w:rsidRPr="00603135">
        <w:rPr>
          <w:b/>
          <w:sz w:val="28"/>
          <w:szCs w:val="28"/>
        </w:rPr>
        <w:t xml:space="preserve"> профессии </w:t>
      </w:r>
    </w:p>
    <w:p w:rsidR="000F3D84" w:rsidRPr="00603135" w:rsidRDefault="000F3D84" w:rsidP="000F3D84">
      <w:pPr>
        <w:jc w:val="center"/>
        <w:rPr>
          <w:b/>
          <w:sz w:val="28"/>
          <w:szCs w:val="28"/>
        </w:rPr>
      </w:pPr>
      <w:r w:rsidRPr="00603135">
        <w:rPr>
          <w:b/>
          <w:sz w:val="28"/>
          <w:szCs w:val="28"/>
        </w:rPr>
        <w:t xml:space="preserve">23.01.10 Слесарь по ремонту </w:t>
      </w:r>
    </w:p>
    <w:p w:rsidR="000F3D84" w:rsidRPr="00603135" w:rsidRDefault="000F3D84" w:rsidP="000F3D84">
      <w:pPr>
        <w:jc w:val="center"/>
        <w:rPr>
          <w:b/>
          <w:sz w:val="28"/>
          <w:szCs w:val="28"/>
        </w:rPr>
      </w:pPr>
      <w:r w:rsidRPr="00603135">
        <w:rPr>
          <w:b/>
          <w:sz w:val="28"/>
          <w:szCs w:val="28"/>
        </w:rPr>
        <w:t xml:space="preserve">и обслуживанию подвижного состава </w:t>
      </w:r>
    </w:p>
    <w:p w:rsidR="000F3D84" w:rsidRPr="00603135" w:rsidRDefault="000F3D84" w:rsidP="000F3D84">
      <w:pPr>
        <w:jc w:val="center"/>
        <w:rPr>
          <w:b/>
          <w:sz w:val="28"/>
          <w:szCs w:val="28"/>
        </w:rPr>
      </w:pPr>
      <w:r w:rsidRPr="00603135">
        <w:rPr>
          <w:b/>
          <w:sz w:val="28"/>
          <w:szCs w:val="28"/>
          <w:lang w:val="en-US"/>
        </w:rPr>
        <w:t>I</w:t>
      </w:r>
      <w:r>
        <w:rPr>
          <w:b/>
          <w:sz w:val="28"/>
          <w:szCs w:val="28"/>
          <w:lang w:val="en-US"/>
        </w:rPr>
        <w:t>I</w:t>
      </w:r>
      <w:r w:rsidRPr="00603135">
        <w:rPr>
          <w:b/>
          <w:sz w:val="28"/>
          <w:szCs w:val="28"/>
        </w:rPr>
        <w:t xml:space="preserve"> курс</w:t>
      </w: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 w:rsidR="000F3D84" w:rsidRDefault="000F3D84" w:rsidP="000F3D84"/>
    <w:p w:rsidR="000F3D84" w:rsidRDefault="000F3D84" w:rsidP="000F3D84">
      <w:pPr>
        <w:rPr>
          <w:sz w:val="28"/>
          <w:szCs w:val="28"/>
        </w:rPr>
      </w:pPr>
    </w:p>
    <w:p w:rsidR="000F3D84" w:rsidRDefault="000F3D84" w:rsidP="000F3D84"/>
    <w:p w:rsidR="000F3D84" w:rsidRDefault="000F3D84" w:rsidP="000F3D84"/>
    <w:p w:rsidR="000F3D84" w:rsidRDefault="000F3D84" w:rsidP="000F3D84"/>
    <w:p w:rsidR="000F3D84" w:rsidRDefault="000F3D84" w:rsidP="000F3D84"/>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eastAsia="Calibri" w:hAnsi="Arial" w:cs="Arial"/>
          <w:sz w:val="32"/>
          <w:szCs w:val="32"/>
          <w:lang w:eastAsia="ar-SA"/>
        </w:rPr>
      </w:pPr>
    </w:p>
    <w:p w:rsidR="000F3D84" w:rsidRDefault="000F3D84" w:rsidP="000F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rsidR="000F3D84" w:rsidRDefault="007704B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r>
        <w:rPr>
          <w:rFonts w:ascii="Arial" w:eastAsia="Calibri" w:hAnsi="Arial" w:cs="Arial"/>
          <w:lang w:eastAsia="ar-SA"/>
        </w:rPr>
        <w:t>2025</w:t>
      </w:r>
    </w:p>
    <w:p w:rsidR="005643D0" w:rsidRPr="005643D0" w:rsidRDefault="005643D0" w:rsidP="005643D0">
      <w:pPr>
        <w:jc w:val="both"/>
        <w:rPr>
          <w:sz w:val="28"/>
          <w:szCs w:val="28"/>
        </w:rPr>
      </w:pPr>
      <w:r w:rsidRPr="005643D0">
        <w:rPr>
          <w:sz w:val="28"/>
          <w:szCs w:val="28"/>
        </w:rPr>
        <w:lastRenderedPageBreak/>
        <w:t xml:space="preserve">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профессии </w:t>
      </w:r>
      <w:r w:rsidRPr="005643D0">
        <w:rPr>
          <w:b/>
          <w:sz w:val="28"/>
          <w:szCs w:val="28"/>
        </w:rPr>
        <w:t>23.01.10.</w:t>
      </w:r>
      <w:r w:rsidRPr="005643D0">
        <w:t xml:space="preserve"> </w:t>
      </w:r>
      <w:proofErr w:type="gramStart"/>
      <w:r w:rsidRPr="005643D0">
        <w:rPr>
          <w:b/>
          <w:sz w:val="28"/>
          <w:szCs w:val="28"/>
        </w:rPr>
        <w:t xml:space="preserve">Слесарь по обслуживанию и  ремонту  подвижного состава, </w:t>
      </w:r>
      <w:r w:rsidRPr="005643D0">
        <w:rPr>
          <w:sz w:val="28"/>
          <w:szCs w:val="28"/>
        </w:rPr>
        <w:t xml:space="preserve">утверждённого приказом Министерства образования и науки Российской Федерации </w:t>
      </w:r>
      <w:r w:rsidR="00AA11ED" w:rsidRPr="00AA11ED">
        <w:rPr>
          <w:sz w:val="28"/>
          <w:szCs w:val="28"/>
        </w:rPr>
        <w:t>от 2 августа 2013 г. N 696 (ред. от 03.07.2024); (ред. от 27.03.2025)</w:t>
      </w:r>
      <w:r w:rsidR="00AA11ED">
        <w:rPr>
          <w:sz w:val="28"/>
          <w:szCs w:val="28"/>
        </w:rPr>
        <w:t xml:space="preserve"> </w:t>
      </w:r>
      <w:bookmarkStart w:id="0" w:name="_GoBack"/>
      <w:bookmarkEnd w:id="0"/>
      <w:r w:rsidRPr="005643D0">
        <w:rPr>
          <w:sz w:val="28"/>
          <w:szCs w:val="28"/>
        </w:rPr>
        <w:t xml:space="preserve">  О внесении изменений в Федеральный государственный образовательный стандарт среднего профессионального образования).</w:t>
      </w:r>
      <w:proofErr w:type="gramEnd"/>
    </w:p>
    <w:p w:rsidR="005643D0" w:rsidRPr="005643D0" w:rsidRDefault="005643D0" w:rsidP="005643D0">
      <w:pPr>
        <w:jc w:val="both"/>
        <w:rPr>
          <w:sz w:val="28"/>
          <w:szCs w:val="28"/>
        </w:rPr>
      </w:pPr>
    </w:p>
    <w:p w:rsidR="005643D0" w:rsidRPr="005643D0" w:rsidRDefault="005643D0" w:rsidP="005643D0">
      <w:pPr>
        <w:jc w:val="both"/>
        <w:rPr>
          <w:sz w:val="28"/>
          <w:szCs w:val="28"/>
        </w:rPr>
      </w:pPr>
    </w:p>
    <w:p w:rsidR="005643D0" w:rsidRPr="005643D0" w:rsidRDefault="005643D0" w:rsidP="005643D0">
      <w:pPr>
        <w:rPr>
          <w:sz w:val="28"/>
          <w:szCs w:val="28"/>
        </w:rPr>
      </w:pP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5643D0">
        <w:rPr>
          <w:sz w:val="28"/>
          <w:szCs w:val="28"/>
        </w:rPr>
        <w:t>Организация-разработчик:</w:t>
      </w:r>
      <w:r w:rsidRPr="005643D0">
        <w:rPr>
          <w:b/>
          <w:sz w:val="28"/>
          <w:szCs w:val="28"/>
        </w:rPr>
        <w:t xml:space="preserve"> </w:t>
      </w:r>
      <w:r w:rsidRPr="005643D0">
        <w:rPr>
          <w:sz w:val="28"/>
          <w:szCs w:val="28"/>
        </w:rPr>
        <w:t xml:space="preserve">Государственное профессиональное образовательное автономное учреждение Амурской области «Амурский многофункциональный центр профессиональных квалификаций» </w:t>
      </w: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8"/>
          <w:szCs w:val="28"/>
        </w:rPr>
      </w:pP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643D0">
        <w:rPr>
          <w:sz w:val="28"/>
          <w:szCs w:val="28"/>
        </w:rPr>
        <w:t>Разработчик:</w:t>
      </w: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roofErr w:type="spellStart"/>
      <w:r w:rsidRPr="005643D0">
        <w:rPr>
          <w:sz w:val="28"/>
          <w:szCs w:val="28"/>
        </w:rPr>
        <w:t>Абрамец</w:t>
      </w:r>
      <w:proofErr w:type="spellEnd"/>
      <w:r w:rsidRPr="005643D0">
        <w:rPr>
          <w:sz w:val="28"/>
          <w:szCs w:val="28"/>
        </w:rPr>
        <w:t xml:space="preserve"> Сергей Владимирович, мастер производственного обучения;</w:t>
      </w: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5643D0">
        <w:rPr>
          <w:sz w:val="28"/>
          <w:szCs w:val="28"/>
        </w:rPr>
        <w:t xml:space="preserve">                                                                              </w:t>
      </w:r>
    </w:p>
    <w:p w:rsidR="005643D0" w:rsidRPr="005643D0" w:rsidRDefault="005643D0" w:rsidP="005643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5643D0" w:rsidRPr="005643D0" w:rsidRDefault="005643D0" w:rsidP="005643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5643D0" w:rsidRPr="005643D0" w:rsidRDefault="005643D0" w:rsidP="005643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5643D0" w:rsidRPr="005643D0" w:rsidRDefault="005643D0" w:rsidP="00564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5643D0" w:rsidRDefault="005643D0"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p w:rsidR="00B51403" w:rsidRPr="00B51403" w:rsidRDefault="00B51403" w:rsidP="00D457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B51403">
        <w:rPr>
          <w:b/>
          <w:sz w:val="28"/>
          <w:szCs w:val="28"/>
        </w:rPr>
        <w:lastRenderedPageBreak/>
        <w:t>СОДЕРЖАНИЕ</w:t>
      </w:r>
    </w:p>
    <w:p w:rsidR="00B51403" w:rsidRPr="00B51403" w:rsidRDefault="00B51403" w:rsidP="00D457E8">
      <w:pPr>
        <w:jc w:val="cente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1.Паспорт программы практики …………………………………….4-5</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2. Результаты освоения программы…………………………………6-7</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3.Структура и содержание программы……………………………...8-9</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3.2.Тематический план………………………………………………..10-12</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4.Программа практики……………………………………………… 13-24</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r w:rsidRPr="00B51403">
        <w:rPr>
          <w:sz w:val="28"/>
          <w:szCs w:val="28"/>
        </w:rPr>
        <w:t>5. Контроль и оценка результатов освоения программы ………….29-35</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457E8" w:rsidRPr="00B51403" w:rsidRDefault="00D457E8"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B51403">
        <w:rPr>
          <w:b/>
          <w:caps/>
          <w:sz w:val="28"/>
          <w:szCs w:val="28"/>
        </w:rPr>
        <w:lastRenderedPageBreak/>
        <w:t>1. паспорт   ПРОГРАММЫ</w:t>
      </w:r>
    </w:p>
    <w:p w:rsidR="00B51403" w:rsidRPr="00B51403" w:rsidRDefault="00D457E8"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 УЧЕБНОЙ</w:t>
      </w:r>
      <w:r w:rsidR="00B51403" w:rsidRPr="00B51403">
        <w:rPr>
          <w:b/>
          <w:caps/>
          <w:sz w:val="28"/>
          <w:szCs w:val="28"/>
        </w:rPr>
        <w:t xml:space="preserve">  ПРАКТИКИ</w:t>
      </w: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B51403" w:rsidRPr="00B51403" w:rsidRDefault="00B51403" w:rsidP="00B51403">
      <w:pPr>
        <w:jc w:val="center"/>
      </w:pPr>
      <w:r w:rsidRPr="00B51403">
        <w:t xml:space="preserve">«ПМ. 03 Выполнение работ по профессии осмотрщик-ремонтник вагонов» </w:t>
      </w:r>
    </w:p>
    <w:p w:rsidR="00B51403" w:rsidRPr="00B51403" w:rsidRDefault="00B51403" w:rsidP="00B51403">
      <w:pPr>
        <w:jc w:val="center"/>
      </w:pPr>
    </w:p>
    <w:p w:rsidR="00B51403" w:rsidRPr="00B51403" w:rsidRDefault="00B51403" w:rsidP="00B51403">
      <w:pPr>
        <w:jc w:val="both"/>
        <w:rPr>
          <w:b/>
        </w:rPr>
      </w:pPr>
      <w:r w:rsidRPr="00B51403">
        <w:rPr>
          <w:b/>
        </w:rPr>
        <w:t xml:space="preserve">     1.</w:t>
      </w:r>
      <w:r w:rsidR="00D457E8">
        <w:rPr>
          <w:b/>
        </w:rPr>
        <w:t>1. Цель и место учебной</w:t>
      </w:r>
      <w:r w:rsidRPr="00B51403">
        <w:rPr>
          <w:b/>
        </w:rPr>
        <w:t xml:space="preserve">  практики  в структуре образовательной программы</w:t>
      </w:r>
    </w:p>
    <w:p w:rsidR="00B51403" w:rsidRPr="00B51403" w:rsidRDefault="00B51403" w:rsidP="00B51403">
      <w:pPr>
        <w:jc w:val="both"/>
      </w:pPr>
    </w:p>
    <w:p w:rsidR="00B51403" w:rsidRPr="00B51403" w:rsidRDefault="00D457E8" w:rsidP="00B51403">
      <w:pPr>
        <w:jc w:val="both"/>
      </w:pPr>
      <w:r>
        <w:t xml:space="preserve">      Цель учебной</w:t>
      </w:r>
      <w:r w:rsidR="00B51403" w:rsidRPr="00B51403">
        <w:t xml:space="preserve">  практики: освоение вида деятельности «Выполнение работ по профессии осмотрщик-ремонтник вагонов»</w:t>
      </w:r>
    </w:p>
    <w:p w:rsidR="00B51403" w:rsidRPr="00B51403" w:rsidRDefault="00B51403" w:rsidP="00B51403">
      <w:pPr>
        <w:jc w:val="both"/>
      </w:pPr>
      <w:r w:rsidRPr="00B51403">
        <w:t xml:space="preserve">     Профессиональный модуль включен в обязательную часть образовательной программы</w:t>
      </w:r>
    </w:p>
    <w:p w:rsidR="00B51403" w:rsidRPr="00B51403" w:rsidRDefault="00B51403" w:rsidP="00B51403">
      <w:pPr>
        <w:jc w:val="both"/>
      </w:pPr>
      <w:r w:rsidRPr="00B51403">
        <w:t>/ обязательную часть образовательной программы по направленности «наименование</w:t>
      </w:r>
    </w:p>
    <w:p w:rsidR="00B51403" w:rsidRPr="00B51403" w:rsidRDefault="00B51403" w:rsidP="00B51403">
      <w:pPr>
        <w:jc w:val="both"/>
      </w:pPr>
      <w:r w:rsidRPr="00B51403">
        <w:t>направленности»/ вариативную часть образовательной программы</w:t>
      </w:r>
    </w:p>
    <w:p w:rsidR="00B51403" w:rsidRPr="00B51403" w:rsidRDefault="00B51403" w:rsidP="00B51403">
      <w:pPr>
        <w:jc w:val="both"/>
      </w:pPr>
    </w:p>
    <w:p w:rsidR="00B51403" w:rsidRPr="00B51403" w:rsidRDefault="00B51403" w:rsidP="00B51403">
      <w:pPr>
        <w:jc w:val="both"/>
      </w:pPr>
    </w:p>
    <w:p w:rsidR="00B51403" w:rsidRPr="00B51403" w:rsidRDefault="00B51403" w:rsidP="00B51403">
      <w:pPr>
        <w:jc w:val="both"/>
      </w:pPr>
    </w:p>
    <w:p w:rsidR="00B51403" w:rsidRPr="00B51403" w:rsidRDefault="00B51403" w:rsidP="00B51403">
      <w:pPr>
        <w:jc w:val="both"/>
        <w:rPr>
          <w:b/>
        </w:rPr>
      </w:pPr>
      <w:r w:rsidRPr="00B51403">
        <w:rPr>
          <w:b/>
        </w:rPr>
        <w:t>1.2. Планируемые резу</w:t>
      </w:r>
      <w:r w:rsidR="00D457E8">
        <w:rPr>
          <w:b/>
        </w:rPr>
        <w:t>льтаты освоения  учебной</w:t>
      </w:r>
      <w:r w:rsidRPr="00B51403">
        <w:rPr>
          <w:b/>
        </w:rPr>
        <w:t xml:space="preserve"> практики </w:t>
      </w:r>
    </w:p>
    <w:p w:rsidR="00B51403" w:rsidRPr="00B51403" w:rsidRDefault="00B51403" w:rsidP="00B51403">
      <w:pPr>
        <w:jc w:val="both"/>
        <w:rPr>
          <w:b/>
        </w:rPr>
      </w:pPr>
    </w:p>
    <w:p w:rsidR="00B51403" w:rsidRPr="00B51403" w:rsidRDefault="00B51403" w:rsidP="00B51403">
      <w:pPr>
        <w:jc w:val="both"/>
        <w:rPr>
          <w:sz w:val="28"/>
          <w:szCs w:val="28"/>
        </w:rPr>
      </w:pPr>
      <w:r w:rsidRPr="00B51403">
        <w:t xml:space="preserve">      Резу</w:t>
      </w:r>
      <w:r w:rsidR="00D457E8">
        <w:t>льтаты освоения учебной</w:t>
      </w:r>
      <w:r w:rsidRPr="00B51403">
        <w:t xml:space="preserve">  практики  соотносятся с планируемыми результатами освоения образовательной программы, представленными в матрице компетенций выпускника (п. 4.3 ОПОП-П).</w:t>
      </w:r>
      <w:r w:rsidRPr="00B51403">
        <w:cr/>
      </w:r>
    </w:p>
    <w:p w:rsidR="00B51403" w:rsidRPr="00B51403" w:rsidRDefault="00B51403" w:rsidP="00B51403">
      <w:pPr>
        <w:spacing w:after="120"/>
        <w:rPr>
          <w:bCs/>
        </w:rPr>
      </w:pPr>
      <w:r w:rsidRPr="00B51403">
        <w:rPr>
          <w:bCs/>
        </w:rPr>
        <w:t>В резу</w:t>
      </w:r>
      <w:r w:rsidR="00D457E8">
        <w:rPr>
          <w:bCs/>
        </w:rPr>
        <w:t>льтате освоения  учебной</w:t>
      </w:r>
      <w:r w:rsidRPr="00B51403">
        <w:rPr>
          <w:bCs/>
        </w:rPr>
        <w:t xml:space="preserve"> практики </w:t>
      </w:r>
      <w:proofErr w:type="gramStart"/>
      <w:r w:rsidRPr="00B51403">
        <w:rPr>
          <w:bCs/>
        </w:rPr>
        <w:t>обучающийся</w:t>
      </w:r>
      <w:proofErr w:type="gramEnd"/>
      <w:r w:rsidRPr="00B51403">
        <w:rPr>
          <w:bCs/>
        </w:rPr>
        <w:t xml:space="preserve"> должен</w:t>
      </w:r>
      <w:r w:rsidRPr="00B51403">
        <w:rPr>
          <w:bCs/>
          <w:vertAlign w:val="superscript"/>
        </w:rPr>
        <w:footnoteReference w:id="1"/>
      </w:r>
    </w:p>
    <w:p w:rsidR="00B51403" w:rsidRPr="00B51403" w:rsidRDefault="00B51403" w:rsidP="00B51403">
      <w:pPr>
        <w:spacing w:after="120"/>
        <w:rPr>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75"/>
        <w:gridCol w:w="73"/>
        <w:gridCol w:w="3044"/>
        <w:gridCol w:w="359"/>
        <w:gridCol w:w="2070"/>
        <w:gridCol w:w="283"/>
      </w:tblGrid>
      <w:tr w:rsidR="00B51403" w:rsidRPr="00B51403" w:rsidTr="00D457E8">
        <w:trPr>
          <w:gridAfter w:val="1"/>
          <w:wAfter w:w="283" w:type="dxa"/>
        </w:trPr>
        <w:tc>
          <w:tcPr>
            <w:tcW w:w="850" w:type="dxa"/>
            <w:shd w:val="clear" w:color="auto" w:fill="auto"/>
          </w:tcPr>
          <w:p w:rsidR="00B51403" w:rsidRPr="00B51403" w:rsidRDefault="00B51403" w:rsidP="00B51403">
            <w:pPr>
              <w:jc w:val="center"/>
              <w:rPr>
                <w:b/>
                <w:bCs/>
              </w:rPr>
            </w:pPr>
            <w:r w:rsidRPr="00B51403">
              <w:rPr>
                <w:b/>
                <w:bCs/>
              </w:rPr>
              <w:t xml:space="preserve">Код </w:t>
            </w:r>
            <w:proofErr w:type="gramStart"/>
            <w:r w:rsidRPr="00B51403">
              <w:rPr>
                <w:b/>
                <w:bCs/>
              </w:rPr>
              <w:t>ОК</w:t>
            </w:r>
            <w:proofErr w:type="gramEnd"/>
            <w:r w:rsidRPr="00B51403">
              <w:rPr>
                <w:b/>
                <w:bCs/>
              </w:rPr>
              <w:t>,</w:t>
            </w:r>
          </w:p>
          <w:p w:rsidR="00B51403" w:rsidRPr="00B51403" w:rsidRDefault="00B51403" w:rsidP="00B51403">
            <w:pPr>
              <w:jc w:val="center"/>
              <w:rPr>
                <w:bCs/>
              </w:rPr>
            </w:pPr>
            <w:r w:rsidRPr="00B51403">
              <w:rPr>
                <w:b/>
                <w:bCs/>
              </w:rPr>
              <w:t>ПК</w:t>
            </w:r>
          </w:p>
        </w:tc>
        <w:tc>
          <w:tcPr>
            <w:tcW w:w="3175" w:type="dxa"/>
            <w:shd w:val="clear" w:color="auto" w:fill="auto"/>
          </w:tcPr>
          <w:p w:rsidR="00B51403" w:rsidRPr="00B51403" w:rsidRDefault="00B51403" w:rsidP="00B51403">
            <w:pPr>
              <w:spacing w:after="120"/>
              <w:jc w:val="center"/>
              <w:rPr>
                <w:b/>
                <w:bCs/>
              </w:rPr>
            </w:pPr>
            <w:r w:rsidRPr="00B51403">
              <w:rPr>
                <w:b/>
                <w:bCs/>
              </w:rPr>
              <w:t>Уметь</w:t>
            </w:r>
          </w:p>
        </w:tc>
        <w:tc>
          <w:tcPr>
            <w:tcW w:w="3476" w:type="dxa"/>
            <w:gridSpan w:val="3"/>
            <w:shd w:val="clear" w:color="auto" w:fill="auto"/>
          </w:tcPr>
          <w:p w:rsidR="00B51403" w:rsidRPr="00B51403" w:rsidRDefault="00B51403" w:rsidP="00B51403">
            <w:pPr>
              <w:spacing w:after="120"/>
              <w:jc w:val="center"/>
              <w:rPr>
                <w:b/>
                <w:bCs/>
              </w:rPr>
            </w:pPr>
            <w:r w:rsidRPr="00B51403">
              <w:rPr>
                <w:b/>
                <w:bCs/>
              </w:rPr>
              <w:t>Знать</w:t>
            </w:r>
          </w:p>
        </w:tc>
        <w:tc>
          <w:tcPr>
            <w:tcW w:w="2070" w:type="dxa"/>
            <w:shd w:val="clear" w:color="auto" w:fill="auto"/>
          </w:tcPr>
          <w:p w:rsidR="00B51403" w:rsidRPr="00B51403" w:rsidRDefault="00B51403" w:rsidP="00B51403">
            <w:pPr>
              <w:spacing w:after="120"/>
              <w:jc w:val="center"/>
              <w:rPr>
                <w:b/>
                <w:bCs/>
              </w:rPr>
            </w:pPr>
            <w:r w:rsidRPr="00B51403">
              <w:rPr>
                <w:b/>
                <w:bCs/>
              </w:rPr>
              <w:t>Владеть навыками</w:t>
            </w:r>
          </w:p>
        </w:tc>
      </w:tr>
      <w:tr w:rsidR="00B51403" w:rsidRPr="00B51403" w:rsidTr="00D457E8">
        <w:trPr>
          <w:gridAfter w:val="1"/>
          <w:wAfter w:w="283" w:type="dxa"/>
          <w:trHeight w:val="1045"/>
        </w:trPr>
        <w:tc>
          <w:tcPr>
            <w:tcW w:w="850" w:type="dxa"/>
            <w:shd w:val="clear" w:color="auto" w:fill="auto"/>
          </w:tcPr>
          <w:p w:rsidR="00B51403" w:rsidRPr="00B51403" w:rsidRDefault="00B51403" w:rsidP="00B51403">
            <w:pPr>
              <w:jc w:val="both"/>
              <w:rPr>
                <w:bCs/>
              </w:rPr>
            </w:pPr>
            <w:r w:rsidRPr="00B51403">
              <w:rPr>
                <w:bCs/>
              </w:rPr>
              <w:t>ОК.01</w:t>
            </w:r>
          </w:p>
        </w:tc>
        <w:tc>
          <w:tcPr>
            <w:tcW w:w="3175" w:type="dxa"/>
            <w:shd w:val="clear" w:color="auto" w:fill="auto"/>
          </w:tcPr>
          <w:p w:rsidR="00B51403" w:rsidRPr="00B51403" w:rsidRDefault="00B51403" w:rsidP="00B51403">
            <w:pPr>
              <w:jc w:val="both"/>
              <w:rPr>
                <w:bCs/>
              </w:rPr>
            </w:pPr>
            <w:r w:rsidRPr="00B51403">
              <w:rPr>
                <w:bCs/>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p w:rsidR="00B51403" w:rsidRPr="00B51403" w:rsidRDefault="00B51403" w:rsidP="00B51403">
            <w:pPr>
              <w:jc w:val="both"/>
              <w:rPr>
                <w:bCs/>
              </w:rPr>
            </w:pPr>
            <w:r w:rsidRPr="00B51403">
              <w:rPr>
                <w:bCs/>
              </w:rPr>
              <w:t xml:space="preserve">определять этапы решения задачи; </w:t>
            </w:r>
          </w:p>
          <w:p w:rsidR="00B51403" w:rsidRPr="00B51403" w:rsidRDefault="00B51403" w:rsidP="00B51403">
            <w:pPr>
              <w:jc w:val="both"/>
              <w:rPr>
                <w:bCs/>
              </w:rPr>
            </w:pPr>
            <w:r w:rsidRPr="00B51403">
              <w:rPr>
                <w:bCs/>
              </w:rPr>
              <w:t>выявлять и эффективно искать информацию,</w:t>
            </w:r>
          </w:p>
          <w:p w:rsidR="00B51403" w:rsidRPr="00B51403" w:rsidRDefault="00B51403" w:rsidP="00B51403">
            <w:pPr>
              <w:jc w:val="both"/>
              <w:rPr>
                <w:bCs/>
              </w:rPr>
            </w:pPr>
            <w:proofErr w:type="gramStart"/>
            <w:r w:rsidRPr="00B51403">
              <w:rPr>
                <w:bCs/>
              </w:rPr>
              <w:t>необходимую</w:t>
            </w:r>
            <w:proofErr w:type="gramEnd"/>
            <w:r w:rsidRPr="00B51403">
              <w:rPr>
                <w:bCs/>
              </w:rPr>
              <w:t xml:space="preserve"> для решения задачи и/или проблемы; составлять план действия;</w:t>
            </w:r>
          </w:p>
          <w:p w:rsidR="00B51403" w:rsidRPr="00B51403" w:rsidRDefault="00B51403" w:rsidP="00B51403">
            <w:pPr>
              <w:jc w:val="both"/>
              <w:rPr>
                <w:bCs/>
              </w:rPr>
            </w:pPr>
            <w:r w:rsidRPr="00B51403">
              <w:rPr>
                <w:bCs/>
              </w:rPr>
              <w:t xml:space="preserve">определять необходимые ресурсы; </w:t>
            </w:r>
          </w:p>
          <w:p w:rsidR="00B51403" w:rsidRPr="00B51403" w:rsidRDefault="00B51403" w:rsidP="00B51403">
            <w:pPr>
              <w:jc w:val="both"/>
              <w:rPr>
                <w:bCs/>
              </w:rPr>
            </w:pPr>
            <w:r w:rsidRPr="00B51403">
              <w:rPr>
                <w:bCs/>
              </w:rPr>
              <w:t xml:space="preserve">владеть актуальными методами работы </w:t>
            </w:r>
            <w:proofErr w:type="gramStart"/>
            <w:r w:rsidRPr="00B51403">
              <w:rPr>
                <w:bCs/>
              </w:rPr>
              <w:t>в</w:t>
            </w:r>
            <w:proofErr w:type="gramEnd"/>
          </w:p>
          <w:p w:rsidR="00B51403" w:rsidRPr="00B51403" w:rsidRDefault="00B51403" w:rsidP="00B51403">
            <w:pPr>
              <w:jc w:val="both"/>
              <w:rPr>
                <w:bCs/>
              </w:rPr>
            </w:pPr>
            <w:proofErr w:type="gramStart"/>
            <w:r w:rsidRPr="00B51403">
              <w:rPr>
                <w:bCs/>
              </w:rPr>
              <w:t>профессиональной</w:t>
            </w:r>
            <w:proofErr w:type="gramEnd"/>
            <w:r w:rsidRPr="00B51403">
              <w:rPr>
                <w:bCs/>
              </w:rPr>
              <w:t xml:space="preserve"> и смежных сферах; реализовывать составленный план; </w:t>
            </w:r>
          </w:p>
          <w:p w:rsidR="00B51403" w:rsidRPr="00B51403" w:rsidRDefault="00B51403" w:rsidP="00B51403">
            <w:pPr>
              <w:jc w:val="both"/>
              <w:rPr>
                <w:bCs/>
              </w:rPr>
            </w:pPr>
            <w:r w:rsidRPr="00B51403">
              <w:rPr>
                <w:bCs/>
              </w:rPr>
              <w:lastRenderedPageBreak/>
              <w:t>оценивать результат и последствия своих действий (самостоятельно или с помощью наставника)</w:t>
            </w:r>
          </w:p>
        </w:tc>
        <w:tc>
          <w:tcPr>
            <w:tcW w:w="3476" w:type="dxa"/>
            <w:gridSpan w:val="3"/>
            <w:shd w:val="clear" w:color="auto" w:fill="auto"/>
          </w:tcPr>
          <w:p w:rsidR="00B51403" w:rsidRPr="00B51403" w:rsidRDefault="00B51403" w:rsidP="00B51403">
            <w:pPr>
              <w:rPr>
                <w:bCs/>
              </w:rPr>
            </w:pPr>
            <w:r w:rsidRPr="00B51403">
              <w:rPr>
                <w:bCs/>
              </w:rPr>
              <w:lastRenderedPageBreak/>
              <w:t>актуальный профессиональный и социальный контекст, в котором приходится</w:t>
            </w:r>
          </w:p>
          <w:p w:rsidR="00B51403" w:rsidRPr="00B51403" w:rsidRDefault="00B51403" w:rsidP="00B51403">
            <w:pPr>
              <w:rPr>
                <w:bCs/>
              </w:rPr>
            </w:pPr>
            <w:r w:rsidRPr="00B51403">
              <w:rPr>
                <w:bCs/>
              </w:rPr>
              <w:t xml:space="preserve">работать и жить; </w:t>
            </w:r>
          </w:p>
          <w:p w:rsidR="00B51403" w:rsidRPr="00B51403" w:rsidRDefault="00B51403" w:rsidP="00B51403">
            <w:pPr>
              <w:rPr>
                <w:bCs/>
              </w:rPr>
            </w:pPr>
            <w:r w:rsidRPr="00B51403">
              <w:rPr>
                <w:bCs/>
              </w:rPr>
              <w:t>основные источники информации и ресурсы для решения задач и проблем в профессиональном и/или социальном контексте; алгоритмы выполнения</w:t>
            </w:r>
          </w:p>
          <w:p w:rsidR="00B51403" w:rsidRPr="00B51403" w:rsidRDefault="00B51403" w:rsidP="00B51403">
            <w:pPr>
              <w:rPr>
                <w:bCs/>
              </w:rPr>
            </w:pPr>
            <w:proofErr w:type="gramStart"/>
            <w:r w:rsidRPr="00B51403">
              <w:rPr>
                <w:bCs/>
              </w:rPr>
              <w:t>работ в профессиональной и смежных областях; методы работы в профессиональной и</w:t>
            </w:r>
            <w:proofErr w:type="gramEnd"/>
          </w:p>
          <w:p w:rsidR="00B51403" w:rsidRPr="00B51403" w:rsidRDefault="00B51403" w:rsidP="00B51403">
            <w:pPr>
              <w:rPr>
                <w:bCs/>
              </w:rPr>
            </w:pPr>
            <w:r w:rsidRPr="00B51403">
              <w:rPr>
                <w:bCs/>
              </w:rPr>
              <w:t xml:space="preserve">смежных </w:t>
            </w:r>
            <w:proofErr w:type="gramStart"/>
            <w:r w:rsidRPr="00B51403">
              <w:rPr>
                <w:bCs/>
              </w:rPr>
              <w:t>сферах</w:t>
            </w:r>
            <w:proofErr w:type="gramEnd"/>
            <w:r w:rsidRPr="00B51403">
              <w:rPr>
                <w:bCs/>
              </w:rPr>
              <w:t xml:space="preserve">; </w:t>
            </w:r>
          </w:p>
          <w:p w:rsidR="00B51403" w:rsidRPr="00B51403" w:rsidRDefault="00B51403" w:rsidP="00B51403">
            <w:pPr>
              <w:rPr>
                <w:bCs/>
              </w:rPr>
            </w:pPr>
            <w:r w:rsidRPr="00B51403">
              <w:rPr>
                <w:bCs/>
              </w:rPr>
              <w:t xml:space="preserve">структуру плана для решения задач; </w:t>
            </w:r>
          </w:p>
          <w:p w:rsidR="00B51403" w:rsidRPr="00B51403" w:rsidRDefault="00B51403" w:rsidP="00B51403">
            <w:pPr>
              <w:rPr>
                <w:bCs/>
              </w:rPr>
            </w:pPr>
            <w:r w:rsidRPr="00B51403">
              <w:rPr>
                <w:bCs/>
              </w:rPr>
              <w:t>порядок оценки результатов</w:t>
            </w:r>
          </w:p>
          <w:p w:rsidR="00B51403" w:rsidRPr="00B51403" w:rsidRDefault="00B51403" w:rsidP="00B51403">
            <w:pPr>
              <w:rPr>
                <w:bCs/>
              </w:rPr>
            </w:pPr>
            <w:r w:rsidRPr="00B51403">
              <w:rPr>
                <w:bCs/>
              </w:rPr>
              <w:t>решения задач профессиональной деятельности.</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1139"/>
        </w:trPr>
        <w:tc>
          <w:tcPr>
            <w:tcW w:w="850" w:type="dxa"/>
            <w:shd w:val="clear" w:color="auto" w:fill="auto"/>
          </w:tcPr>
          <w:p w:rsidR="00B51403" w:rsidRPr="00B51403" w:rsidRDefault="00B51403" w:rsidP="00B51403">
            <w:pPr>
              <w:jc w:val="both"/>
              <w:rPr>
                <w:bCs/>
              </w:rPr>
            </w:pPr>
            <w:r w:rsidRPr="00B51403">
              <w:rPr>
                <w:bCs/>
              </w:rPr>
              <w:lastRenderedPageBreak/>
              <w:t>ОК.02</w:t>
            </w:r>
          </w:p>
        </w:tc>
        <w:tc>
          <w:tcPr>
            <w:tcW w:w="3175" w:type="dxa"/>
            <w:shd w:val="clear" w:color="auto" w:fill="auto"/>
          </w:tcPr>
          <w:p w:rsidR="00B51403" w:rsidRPr="00B51403" w:rsidRDefault="00B51403" w:rsidP="00B51403">
            <w:pPr>
              <w:jc w:val="both"/>
              <w:rPr>
                <w:bCs/>
              </w:rPr>
            </w:pPr>
            <w:r w:rsidRPr="00B51403">
              <w:rPr>
                <w:bCs/>
              </w:rPr>
              <w:t>определять задачи для поиска информации; определять необходимые</w:t>
            </w:r>
          </w:p>
          <w:p w:rsidR="00B51403" w:rsidRPr="00B51403" w:rsidRDefault="00B51403" w:rsidP="00B51403">
            <w:pPr>
              <w:jc w:val="both"/>
              <w:rPr>
                <w:bCs/>
              </w:rPr>
            </w:pPr>
            <w:r w:rsidRPr="00B51403">
              <w:rPr>
                <w:bCs/>
              </w:rPr>
              <w:t xml:space="preserve">источники информации; планировать процесс поиска; структурировать </w:t>
            </w:r>
            <w:proofErr w:type="spellStart"/>
            <w:r w:rsidRPr="00B51403">
              <w:rPr>
                <w:bCs/>
              </w:rPr>
              <w:t>ьполучаемую</w:t>
            </w:r>
            <w:proofErr w:type="spellEnd"/>
          </w:p>
          <w:p w:rsidR="00B51403" w:rsidRPr="00B51403" w:rsidRDefault="00B51403" w:rsidP="00B51403">
            <w:pPr>
              <w:jc w:val="both"/>
              <w:rPr>
                <w:bCs/>
              </w:rPr>
            </w:pPr>
            <w:r w:rsidRPr="00B51403">
              <w:rPr>
                <w:bCs/>
              </w:rPr>
              <w:t xml:space="preserve">информацию; </w:t>
            </w:r>
          </w:p>
          <w:p w:rsidR="00B51403" w:rsidRPr="00B51403" w:rsidRDefault="00B51403" w:rsidP="00B51403">
            <w:pPr>
              <w:jc w:val="both"/>
              <w:rPr>
                <w:bCs/>
              </w:rPr>
            </w:pPr>
            <w:r w:rsidRPr="00B51403">
              <w:rPr>
                <w:bCs/>
              </w:rPr>
              <w:t xml:space="preserve">наиболее </w:t>
            </w:r>
            <w:proofErr w:type="gramStart"/>
            <w:r w:rsidRPr="00B51403">
              <w:rPr>
                <w:bCs/>
              </w:rPr>
              <w:t>значимое</w:t>
            </w:r>
            <w:proofErr w:type="gramEnd"/>
            <w:r w:rsidRPr="00B51403">
              <w:rPr>
                <w:bCs/>
              </w:rPr>
              <w:t xml:space="preserve"> в перечне информации; оценивать практическую значимость результатов поиска; </w:t>
            </w:r>
          </w:p>
          <w:p w:rsidR="00B51403" w:rsidRPr="00B51403" w:rsidRDefault="00B51403" w:rsidP="00B51403">
            <w:pPr>
              <w:jc w:val="both"/>
              <w:rPr>
                <w:bCs/>
              </w:rPr>
            </w:pPr>
            <w:r w:rsidRPr="00B51403">
              <w:rPr>
                <w:bCs/>
              </w:rPr>
              <w:t>оформлять результаты поиска,</w:t>
            </w:r>
          </w:p>
          <w:p w:rsidR="00B51403" w:rsidRPr="00B51403" w:rsidRDefault="00B51403" w:rsidP="00B51403">
            <w:pPr>
              <w:jc w:val="both"/>
              <w:rPr>
                <w:bCs/>
              </w:rPr>
            </w:pPr>
            <w:r w:rsidRPr="00B51403">
              <w:rPr>
                <w:bCs/>
              </w:rPr>
              <w:t xml:space="preserve">применять средства информационных технологий для решения профессиональных задач; </w:t>
            </w:r>
          </w:p>
          <w:p w:rsidR="00B51403" w:rsidRPr="00B51403" w:rsidRDefault="00B51403" w:rsidP="00B51403">
            <w:pPr>
              <w:jc w:val="both"/>
              <w:rPr>
                <w:bCs/>
              </w:rPr>
            </w:pPr>
            <w:r w:rsidRPr="00B51403">
              <w:rPr>
                <w:bCs/>
              </w:rPr>
              <w:t xml:space="preserve">использовать современное программное обеспечение; использовать </w:t>
            </w:r>
            <w:proofErr w:type="gramStart"/>
            <w:r w:rsidRPr="00B51403">
              <w:rPr>
                <w:bCs/>
              </w:rPr>
              <w:t>различные</w:t>
            </w:r>
            <w:proofErr w:type="gramEnd"/>
          </w:p>
          <w:p w:rsidR="00B51403" w:rsidRPr="00B51403" w:rsidRDefault="00B51403" w:rsidP="00B51403">
            <w:pPr>
              <w:jc w:val="both"/>
              <w:rPr>
                <w:bCs/>
              </w:rPr>
            </w:pPr>
            <w:r w:rsidRPr="00B51403">
              <w:rPr>
                <w:bCs/>
              </w:rPr>
              <w:t>цифровые средства для решения профессиональных задач.</w:t>
            </w:r>
          </w:p>
        </w:tc>
        <w:tc>
          <w:tcPr>
            <w:tcW w:w="3476" w:type="dxa"/>
            <w:gridSpan w:val="3"/>
            <w:shd w:val="clear" w:color="auto" w:fill="auto"/>
          </w:tcPr>
          <w:p w:rsidR="00B51403" w:rsidRPr="00B51403" w:rsidRDefault="00B51403" w:rsidP="00B51403">
            <w:pPr>
              <w:jc w:val="both"/>
            </w:pPr>
            <w:r w:rsidRPr="00B51403">
              <w:t xml:space="preserve">номенклатура информационных источников, применяемых в профессиональной деятельности; </w:t>
            </w:r>
          </w:p>
          <w:p w:rsidR="00B51403" w:rsidRPr="00B51403" w:rsidRDefault="00B51403" w:rsidP="00B51403">
            <w:pPr>
              <w:jc w:val="both"/>
            </w:pPr>
            <w:r w:rsidRPr="00B51403">
              <w:t xml:space="preserve">приемы структурирования информации; </w:t>
            </w:r>
          </w:p>
          <w:p w:rsidR="00B51403" w:rsidRPr="00B51403" w:rsidRDefault="00B51403" w:rsidP="00B51403">
            <w:pPr>
              <w:jc w:val="both"/>
              <w:rPr>
                <w:bCs/>
              </w:rPr>
            </w:pPr>
            <w:r w:rsidRPr="00B51403">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B51403">
              <w:t>деятельности</w:t>
            </w:r>
            <w:proofErr w:type="gramEnd"/>
            <w:r w:rsidRPr="00B51403">
              <w:t xml:space="preserve"> в том числе с использованием цифровых средств</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1139"/>
        </w:trPr>
        <w:tc>
          <w:tcPr>
            <w:tcW w:w="850" w:type="dxa"/>
            <w:shd w:val="clear" w:color="auto" w:fill="auto"/>
          </w:tcPr>
          <w:p w:rsidR="00B51403" w:rsidRPr="00B51403" w:rsidRDefault="00B51403" w:rsidP="00B51403">
            <w:pPr>
              <w:jc w:val="both"/>
              <w:rPr>
                <w:bCs/>
              </w:rPr>
            </w:pPr>
            <w:r w:rsidRPr="00B51403">
              <w:rPr>
                <w:bCs/>
              </w:rPr>
              <w:t>ОК.03</w:t>
            </w:r>
          </w:p>
        </w:tc>
        <w:tc>
          <w:tcPr>
            <w:tcW w:w="3175" w:type="dxa"/>
            <w:shd w:val="clear" w:color="auto" w:fill="auto"/>
          </w:tcPr>
          <w:p w:rsidR="00B51403" w:rsidRPr="00B51403" w:rsidRDefault="00B51403" w:rsidP="00B51403">
            <w:pPr>
              <w:jc w:val="both"/>
              <w:rPr>
                <w:bCs/>
              </w:rPr>
            </w:pPr>
            <w:r w:rsidRPr="00B51403">
              <w:rPr>
                <w:bCs/>
              </w:rPr>
              <w:t xml:space="preserve">определять актуальность нормативно-правовой документации </w:t>
            </w:r>
            <w:proofErr w:type="gramStart"/>
            <w:r w:rsidRPr="00B51403">
              <w:rPr>
                <w:bCs/>
              </w:rPr>
              <w:t>в</w:t>
            </w:r>
            <w:proofErr w:type="gramEnd"/>
          </w:p>
          <w:p w:rsidR="00B51403" w:rsidRPr="00B51403" w:rsidRDefault="00B51403" w:rsidP="00B51403">
            <w:pPr>
              <w:jc w:val="both"/>
              <w:rPr>
                <w:bCs/>
              </w:rPr>
            </w:pPr>
            <w:r w:rsidRPr="00B51403">
              <w:rPr>
                <w:bCs/>
              </w:rPr>
              <w:t xml:space="preserve">профессиональной деятельности; </w:t>
            </w:r>
          </w:p>
          <w:p w:rsidR="00B51403" w:rsidRPr="00B51403" w:rsidRDefault="00B51403" w:rsidP="00B51403">
            <w:pPr>
              <w:jc w:val="both"/>
              <w:rPr>
                <w:bCs/>
              </w:rPr>
            </w:pPr>
            <w:r w:rsidRPr="00B51403">
              <w:rPr>
                <w:bCs/>
              </w:rPr>
              <w:t>применять современную научную профессиональную</w:t>
            </w:r>
          </w:p>
          <w:p w:rsidR="00B51403" w:rsidRPr="00B51403" w:rsidRDefault="00B51403" w:rsidP="00B51403">
            <w:pPr>
              <w:jc w:val="both"/>
              <w:rPr>
                <w:bCs/>
              </w:rPr>
            </w:pPr>
            <w:r w:rsidRPr="00B51403">
              <w:rPr>
                <w:bCs/>
              </w:rPr>
              <w:t>терминологию; определять и выстраивать траектории профессионального развития и самообразования; выявлять достоинства и недостатки коммерческой идеи;</w:t>
            </w:r>
          </w:p>
          <w:p w:rsidR="00B51403" w:rsidRPr="00B51403" w:rsidRDefault="00B51403" w:rsidP="00B51403">
            <w:pPr>
              <w:jc w:val="both"/>
              <w:rPr>
                <w:bCs/>
              </w:rPr>
            </w:pPr>
            <w:r w:rsidRPr="00B51403">
              <w:rPr>
                <w:bCs/>
              </w:rPr>
              <w:t>презентовать идеи открытия собственного дела в профессиональной деятельности;</w:t>
            </w:r>
          </w:p>
          <w:p w:rsidR="00B51403" w:rsidRPr="00B51403" w:rsidRDefault="00B51403" w:rsidP="00B51403">
            <w:pPr>
              <w:jc w:val="both"/>
              <w:rPr>
                <w:bCs/>
              </w:rPr>
            </w:pPr>
            <w:r w:rsidRPr="00B51403">
              <w:rPr>
                <w:bCs/>
              </w:rPr>
              <w:t>оформлять бизнес-план; рассчитывать размеры выплат по процентным ставкам</w:t>
            </w:r>
          </w:p>
          <w:p w:rsidR="00B51403" w:rsidRPr="00B51403" w:rsidRDefault="00B51403" w:rsidP="00B51403">
            <w:pPr>
              <w:jc w:val="both"/>
              <w:rPr>
                <w:bCs/>
              </w:rPr>
            </w:pPr>
            <w:r w:rsidRPr="00B51403">
              <w:rPr>
                <w:bCs/>
              </w:rPr>
              <w:t xml:space="preserve">кредитования; </w:t>
            </w:r>
          </w:p>
          <w:p w:rsidR="00B51403" w:rsidRPr="00B51403" w:rsidRDefault="00B51403" w:rsidP="00B51403">
            <w:pPr>
              <w:jc w:val="both"/>
              <w:rPr>
                <w:bCs/>
              </w:rPr>
            </w:pPr>
            <w:r w:rsidRPr="00B51403">
              <w:rPr>
                <w:bCs/>
              </w:rPr>
              <w:lastRenderedPageBreak/>
              <w:t xml:space="preserve">определять инвестиционную привлекательность коммерческих идей </w:t>
            </w:r>
            <w:proofErr w:type="gramStart"/>
            <w:r w:rsidRPr="00B51403">
              <w:rPr>
                <w:bCs/>
              </w:rPr>
              <w:t>в</w:t>
            </w:r>
            <w:proofErr w:type="gramEnd"/>
          </w:p>
          <w:p w:rsidR="00B51403" w:rsidRPr="00B51403" w:rsidRDefault="00B51403" w:rsidP="00B51403">
            <w:pPr>
              <w:jc w:val="both"/>
              <w:rPr>
                <w:bCs/>
              </w:rPr>
            </w:pPr>
            <w:proofErr w:type="gramStart"/>
            <w:r w:rsidRPr="00B51403">
              <w:rPr>
                <w:bCs/>
              </w:rPr>
              <w:t>рамках</w:t>
            </w:r>
            <w:proofErr w:type="gramEnd"/>
            <w:r w:rsidRPr="00B51403">
              <w:rPr>
                <w:bCs/>
              </w:rPr>
              <w:t xml:space="preserve"> профессиональной деятельности;</w:t>
            </w:r>
          </w:p>
          <w:p w:rsidR="00B51403" w:rsidRPr="00B51403" w:rsidRDefault="00B51403" w:rsidP="00B51403">
            <w:pPr>
              <w:jc w:val="both"/>
              <w:rPr>
                <w:bCs/>
              </w:rPr>
            </w:pPr>
            <w:r w:rsidRPr="00B51403">
              <w:rPr>
                <w:bCs/>
              </w:rPr>
              <w:t xml:space="preserve"> презентовать бизнес-идею; определять источники финансирования.</w:t>
            </w:r>
          </w:p>
        </w:tc>
        <w:tc>
          <w:tcPr>
            <w:tcW w:w="3476" w:type="dxa"/>
            <w:gridSpan w:val="3"/>
            <w:shd w:val="clear" w:color="auto" w:fill="auto"/>
          </w:tcPr>
          <w:p w:rsidR="00B51403" w:rsidRPr="00B51403" w:rsidRDefault="00B51403" w:rsidP="00B51403">
            <w:pPr>
              <w:jc w:val="both"/>
              <w:rPr>
                <w:bCs/>
              </w:rPr>
            </w:pPr>
            <w:r w:rsidRPr="00B51403">
              <w:rPr>
                <w:bCs/>
              </w:rPr>
              <w:lastRenderedPageBreak/>
              <w:t xml:space="preserve">содержание актуальной нормативно-правовой документации; </w:t>
            </w:r>
            <w:proofErr w:type="gramStart"/>
            <w:r w:rsidRPr="00B51403">
              <w:rPr>
                <w:bCs/>
              </w:rPr>
              <w:t>современная</w:t>
            </w:r>
            <w:proofErr w:type="gramEnd"/>
          </w:p>
          <w:p w:rsidR="00B51403" w:rsidRPr="00B51403" w:rsidRDefault="00B51403" w:rsidP="00B51403">
            <w:pPr>
              <w:jc w:val="both"/>
              <w:rPr>
                <w:bCs/>
              </w:rPr>
            </w:pPr>
            <w:r w:rsidRPr="00B51403">
              <w:rPr>
                <w:bCs/>
              </w:rPr>
              <w:t xml:space="preserve">научная и профессиональная терминология; </w:t>
            </w:r>
          </w:p>
          <w:p w:rsidR="00B51403" w:rsidRPr="00B51403" w:rsidRDefault="00B51403" w:rsidP="00B51403">
            <w:pPr>
              <w:jc w:val="both"/>
              <w:rPr>
                <w:bCs/>
              </w:rPr>
            </w:pPr>
            <w:r w:rsidRPr="00B51403">
              <w:rPr>
                <w:bCs/>
              </w:rPr>
              <w:t>возможные траектории</w:t>
            </w:r>
          </w:p>
          <w:p w:rsidR="00B51403" w:rsidRPr="00B51403" w:rsidRDefault="00B51403" w:rsidP="00B51403">
            <w:pPr>
              <w:jc w:val="both"/>
              <w:rPr>
                <w:bCs/>
              </w:rPr>
            </w:pPr>
            <w:r w:rsidRPr="00B51403">
              <w:rPr>
                <w:bCs/>
              </w:rPr>
              <w:t>профессионального развития и самообразования; основы предпринимательской</w:t>
            </w:r>
          </w:p>
          <w:p w:rsidR="00B51403" w:rsidRPr="00B51403" w:rsidRDefault="00B51403" w:rsidP="00B51403">
            <w:pPr>
              <w:jc w:val="both"/>
              <w:rPr>
                <w:bCs/>
              </w:rPr>
            </w:pPr>
            <w:r w:rsidRPr="00B51403">
              <w:rPr>
                <w:bCs/>
              </w:rPr>
              <w:t xml:space="preserve">деятельности; </w:t>
            </w:r>
          </w:p>
          <w:p w:rsidR="00B51403" w:rsidRPr="00B51403" w:rsidRDefault="00B51403" w:rsidP="00B51403">
            <w:pPr>
              <w:jc w:val="both"/>
              <w:rPr>
                <w:bCs/>
              </w:rPr>
            </w:pPr>
            <w:r w:rsidRPr="00B51403">
              <w:rPr>
                <w:bCs/>
              </w:rPr>
              <w:t>основы финансовой грамотности;</w:t>
            </w:r>
          </w:p>
          <w:p w:rsidR="00B51403" w:rsidRPr="00B51403" w:rsidRDefault="00B51403" w:rsidP="00B51403">
            <w:pPr>
              <w:jc w:val="both"/>
              <w:rPr>
                <w:bCs/>
              </w:rPr>
            </w:pPr>
            <w:r w:rsidRPr="00B51403">
              <w:rPr>
                <w:bCs/>
              </w:rPr>
              <w:t xml:space="preserve"> правила разработки бизнес-планов;</w:t>
            </w:r>
          </w:p>
          <w:p w:rsidR="00B51403" w:rsidRPr="00B51403" w:rsidRDefault="00B51403" w:rsidP="00B51403">
            <w:pPr>
              <w:jc w:val="both"/>
              <w:rPr>
                <w:bCs/>
              </w:rPr>
            </w:pPr>
            <w:r w:rsidRPr="00B51403">
              <w:rPr>
                <w:bCs/>
              </w:rPr>
              <w:t>порядок выстраивания презентации; кредитные банковские продукты.</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1139"/>
        </w:trPr>
        <w:tc>
          <w:tcPr>
            <w:tcW w:w="850" w:type="dxa"/>
            <w:shd w:val="clear" w:color="auto" w:fill="auto"/>
          </w:tcPr>
          <w:p w:rsidR="00B51403" w:rsidRPr="00B51403" w:rsidRDefault="00B51403" w:rsidP="00B51403">
            <w:pPr>
              <w:jc w:val="both"/>
              <w:rPr>
                <w:bCs/>
              </w:rPr>
            </w:pPr>
            <w:r w:rsidRPr="00B51403">
              <w:rPr>
                <w:bCs/>
              </w:rPr>
              <w:lastRenderedPageBreak/>
              <w:t xml:space="preserve">ОК.04 </w:t>
            </w:r>
          </w:p>
        </w:tc>
        <w:tc>
          <w:tcPr>
            <w:tcW w:w="3175" w:type="dxa"/>
            <w:shd w:val="clear" w:color="auto" w:fill="auto"/>
          </w:tcPr>
          <w:p w:rsidR="00B51403" w:rsidRPr="00B51403" w:rsidRDefault="00B51403" w:rsidP="00B51403">
            <w:pPr>
              <w:spacing w:after="120"/>
              <w:rPr>
                <w:bCs/>
              </w:rPr>
            </w:pPr>
            <w:r w:rsidRPr="00B51403">
              <w:rPr>
                <w:bCs/>
              </w:rPr>
              <w:t>организовывать работу коллектива и команды; взаимодействовать с коллегами,</w:t>
            </w:r>
          </w:p>
          <w:p w:rsidR="00B51403" w:rsidRPr="00B51403" w:rsidRDefault="00B51403" w:rsidP="00B51403">
            <w:pPr>
              <w:spacing w:after="120"/>
              <w:rPr>
                <w:bCs/>
              </w:rPr>
            </w:pPr>
            <w:r w:rsidRPr="00B51403">
              <w:rPr>
                <w:bCs/>
              </w:rPr>
              <w:t>руководством, клиентами в ходе профессиональной деятельности</w:t>
            </w:r>
          </w:p>
        </w:tc>
        <w:tc>
          <w:tcPr>
            <w:tcW w:w="3476" w:type="dxa"/>
            <w:gridSpan w:val="3"/>
            <w:shd w:val="clear" w:color="auto" w:fill="auto"/>
          </w:tcPr>
          <w:p w:rsidR="00B51403" w:rsidRPr="00B51403" w:rsidRDefault="00B51403" w:rsidP="00B51403">
            <w:pPr>
              <w:spacing w:after="120"/>
              <w:rPr>
                <w:bCs/>
              </w:rPr>
            </w:pPr>
            <w:r w:rsidRPr="00B51403">
              <w:rPr>
                <w:bCs/>
              </w:rPr>
              <w:t>психологические основы деятельности коллектива, психологические</w:t>
            </w:r>
          </w:p>
          <w:p w:rsidR="00B51403" w:rsidRPr="00B51403" w:rsidRDefault="00B51403" w:rsidP="00B51403">
            <w:pPr>
              <w:spacing w:after="120"/>
              <w:rPr>
                <w:bCs/>
              </w:rPr>
            </w:pPr>
          </w:p>
          <w:p w:rsidR="00B51403" w:rsidRPr="00B51403" w:rsidRDefault="00B51403" w:rsidP="00B51403">
            <w:pPr>
              <w:spacing w:after="120"/>
              <w:rPr>
                <w:bCs/>
              </w:rPr>
            </w:pPr>
            <w:r w:rsidRPr="00B51403">
              <w:rPr>
                <w:bCs/>
              </w:rPr>
              <w:t>особенности личности; основы проектной деятельности</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1139"/>
        </w:trPr>
        <w:tc>
          <w:tcPr>
            <w:tcW w:w="850" w:type="dxa"/>
            <w:shd w:val="clear" w:color="auto" w:fill="auto"/>
          </w:tcPr>
          <w:p w:rsidR="00B51403" w:rsidRPr="00B51403" w:rsidRDefault="00B51403" w:rsidP="00B51403">
            <w:pPr>
              <w:jc w:val="both"/>
              <w:rPr>
                <w:bCs/>
              </w:rPr>
            </w:pPr>
            <w:r w:rsidRPr="00B51403">
              <w:rPr>
                <w:bCs/>
              </w:rPr>
              <w:t xml:space="preserve">ОК.05 </w:t>
            </w:r>
          </w:p>
        </w:tc>
        <w:tc>
          <w:tcPr>
            <w:tcW w:w="3175" w:type="dxa"/>
            <w:shd w:val="clear" w:color="auto" w:fill="auto"/>
          </w:tcPr>
          <w:p w:rsidR="00B51403" w:rsidRPr="00B51403" w:rsidRDefault="00B51403" w:rsidP="00B51403">
            <w:pPr>
              <w:jc w:val="both"/>
              <w:rPr>
                <w:bCs/>
              </w:rPr>
            </w:pPr>
            <w:r w:rsidRPr="00B51403">
              <w:rPr>
                <w:bCs/>
              </w:rPr>
              <w:t xml:space="preserve">:грамотно излагать свои мысли и оформлять документы </w:t>
            </w:r>
            <w:proofErr w:type="gramStart"/>
            <w:r w:rsidRPr="00B51403">
              <w:rPr>
                <w:bCs/>
              </w:rPr>
              <w:t>по</w:t>
            </w:r>
            <w:proofErr w:type="gramEnd"/>
            <w:r w:rsidRPr="00B51403">
              <w:rPr>
                <w:bCs/>
              </w:rPr>
              <w:t xml:space="preserve"> профессиональной</w:t>
            </w:r>
          </w:p>
          <w:p w:rsidR="00B51403" w:rsidRPr="00B51403" w:rsidRDefault="00B51403" w:rsidP="00B51403">
            <w:pPr>
              <w:jc w:val="both"/>
              <w:rPr>
                <w:bCs/>
              </w:rPr>
            </w:pPr>
            <w:r w:rsidRPr="00B51403">
              <w:rPr>
                <w:bCs/>
              </w:rPr>
              <w:t>тематике на государственном языке, проявлять толерантность в рабочем коллективе</w:t>
            </w:r>
          </w:p>
        </w:tc>
        <w:tc>
          <w:tcPr>
            <w:tcW w:w="3476" w:type="dxa"/>
            <w:gridSpan w:val="3"/>
            <w:shd w:val="clear" w:color="auto" w:fill="auto"/>
          </w:tcPr>
          <w:p w:rsidR="00B51403" w:rsidRPr="00B51403" w:rsidRDefault="00B51403" w:rsidP="00B51403">
            <w:pPr>
              <w:jc w:val="both"/>
              <w:rPr>
                <w:bCs/>
              </w:rPr>
            </w:pPr>
            <w:r w:rsidRPr="00B51403">
              <w:rPr>
                <w:bCs/>
              </w:rPr>
              <w:t>особенности социального и культурного контекста</w:t>
            </w:r>
          </w:p>
          <w:p w:rsidR="00B51403" w:rsidRPr="00B51403" w:rsidRDefault="00B51403" w:rsidP="00B51403">
            <w:pPr>
              <w:jc w:val="both"/>
              <w:rPr>
                <w:bCs/>
              </w:rPr>
            </w:pPr>
            <w:r w:rsidRPr="00B51403">
              <w:rPr>
                <w:bCs/>
              </w:rPr>
              <w:t>правила оформления документов и построения устных сообщений</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1139"/>
        </w:trPr>
        <w:tc>
          <w:tcPr>
            <w:tcW w:w="850" w:type="dxa"/>
            <w:shd w:val="clear" w:color="auto" w:fill="auto"/>
          </w:tcPr>
          <w:p w:rsidR="00B51403" w:rsidRPr="00B51403" w:rsidRDefault="00B51403" w:rsidP="00B51403">
            <w:pPr>
              <w:jc w:val="both"/>
              <w:rPr>
                <w:bCs/>
              </w:rPr>
            </w:pPr>
            <w:r w:rsidRPr="00B51403">
              <w:rPr>
                <w:bCs/>
              </w:rPr>
              <w:t xml:space="preserve">ОК.06 </w:t>
            </w:r>
          </w:p>
        </w:tc>
        <w:tc>
          <w:tcPr>
            <w:tcW w:w="3175" w:type="dxa"/>
            <w:shd w:val="clear" w:color="auto" w:fill="auto"/>
          </w:tcPr>
          <w:p w:rsidR="00B51403" w:rsidRPr="00B51403" w:rsidRDefault="00B51403" w:rsidP="00B51403">
            <w:pPr>
              <w:jc w:val="both"/>
              <w:rPr>
                <w:bCs/>
              </w:rPr>
            </w:pPr>
            <w:r w:rsidRPr="00B51403">
              <w:rPr>
                <w:bCs/>
              </w:rPr>
              <w:t>описывать значимость своей специальности;</w:t>
            </w:r>
          </w:p>
          <w:p w:rsidR="00B51403" w:rsidRPr="00B51403" w:rsidRDefault="00B51403" w:rsidP="00B51403">
            <w:pPr>
              <w:jc w:val="both"/>
              <w:rPr>
                <w:bCs/>
              </w:rPr>
            </w:pPr>
            <w:r w:rsidRPr="00B51403">
              <w:rPr>
                <w:bCs/>
              </w:rPr>
              <w:t>применять стандарты</w:t>
            </w:r>
          </w:p>
          <w:p w:rsidR="00B51403" w:rsidRPr="00B51403" w:rsidRDefault="00B51403" w:rsidP="00B51403">
            <w:pPr>
              <w:jc w:val="both"/>
              <w:rPr>
                <w:bCs/>
              </w:rPr>
            </w:pPr>
            <w:r w:rsidRPr="00B51403">
              <w:rPr>
                <w:bCs/>
              </w:rPr>
              <w:t>антикоррупционного поведения</w:t>
            </w:r>
          </w:p>
        </w:tc>
        <w:tc>
          <w:tcPr>
            <w:tcW w:w="3476" w:type="dxa"/>
            <w:gridSpan w:val="3"/>
            <w:shd w:val="clear" w:color="auto" w:fill="auto"/>
          </w:tcPr>
          <w:p w:rsidR="00B51403" w:rsidRPr="00B51403" w:rsidRDefault="00B51403" w:rsidP="00B51403">
            <w:pPr>
              <w:jc w:val="both"/>
              <w:rPr>
                <w:bCs/>
              </w:rPr>
            </w:pPr>
            <w:r w:rsidRPr="00B51403">
              <w:rPr>
                <w:bCs/>
              </w:rPr>
              <w:t xml:space="preserve">сущность гражданско-патриотической позиции, </w:t>
            </w:r>
            <w:proofErr w:type="gramStart"/>
            <w:r w:rsidRPr="00B51403">
              <w:rPr>
                <w:bCs/>
              </w:rPr>
              <w:t>общечеловеческих</w:t>
            </w:r>
            <w:proofErr w:type="gramEnd"/>
          </w:p>
          <w:p w:rsidR="00B51403" w:rsidRPr="00B51403" w:rsidRDefault="00B51403" w:rsidP="00B51403">
            <w:pPr>
              <w:jc w:val="both"/>
              <w:rPr>
                <w:bCs/>
              </w:rPr>
            </w:pPr>
            <w:r w:rsidRPr="00B51403">
              <w:rPr>
                <w:bCs/>
              </w:rPr>
              <w:t>ценностей;</w:t>
            </w:r>
          </w:p>
          <w:p w:rsidR="00B51403" w:rsidRPr="00B51403" w:rsidRDefault="00B51403" w:rsidP="00B51403">
            <w:pPr>
              <w:jc w:val="both"/>
              <w:rPr>
                <w:bCs/>
              </w:rPr>
            </w:pPr>
            <w:r w:rsidRPr="00B51403">
              <w:rPr>
                <w:bCs/>
              </w:rPr>
              <w:t>значимость профессиональной деятельности по специальности; стандарты</w:t>
            </w:r>
          </w:p>
          <w:p w:rsidR="00B51403" w:rsidRPr="00B51403" w:rsidRDefault="00B51403" w:rsidP="00B51403">
            <w:pPr>
              <w:jc w:val="both"/>
              <w:rPr>
                <w:bCs/>
              </w:rPr>
            </w:pPr>
            <w:r w:rsidRPr="00B51403">
              <w:rPr>
                <w:bCs/>
              </w:rPr>
              <w:t>антикоррупционного поведения и последствия его нарушения</w:t>
            </w:r>
          </w:p>
        </w:tc>
        <w:tc>
          <w:tcPr>
            <w:tcW w:w="2070" w:type="dxa"/>
            <w:shd w:val="clear" w:color="auto" w:fill="auto"/>
          </w:tcPr>
          <w:p w:rsidR="00B51403" w:rsidRPr="00B51403" w:rsidRDefault="00B51403" w:rsidP="00B51403">
            <w:pPr>
              <w:spacing w:after="120"/>
              <w:rPr>
                <w:bCs/>
              </w:rPr>
            </w:pPr>
          </w:p>
        </w:tc>
      </w:tr>
      <w:tr w:rsidR="00B51403" w:rsidRPr="00B51403" w:rsidTr="00D457E8">
        <w:trPr>
          <w:gridAfter w:val="1"/>
          <w:wAfter w:w="283" w:type="dxa"/>
          <w:trHeight w:val="599"/>
        </w:trPr>
        <w:tc>
          <w:tcPr>
            <w:tcW w:w="850" w:type="dxa"/>
            <w:shd w:val="clear" w:color="auto" w:fill="auto"/>
          </w:tcPr>
          <w:p w:rsidR="00B51403" w:rsidRPr="00B51403" w:rsidRDefault="00B51403" w:rsidP="00B51403">
            <w:pPr>
              <w:jc w:val="both"/>
              <w:rPr>
                <w:bCs/>
              </w:rPr>
            </w:pPr>
            <w:r w:rsidRPr="00B51403">
              <w:rPr>
                <w:bCs/>
              </w:rPr>
              <w:t>ОК.07</w:t>
            </w:r>
          </w:p>
        </w:tc>
        <w:tc>
          <w:tcPr>
            <w:tcW w:w="3175" w:type="dxa"/>
            <w:shd w:val="clear" w:color="auto" w:fill="auto"/>
          </w:tcPr>
          <w:p w:rsidR="00B51403" w:rsidRPr="00B51403" w:rsidRDefault="00B51403" w:rsidP="00B51403">
            <w:pPr>
              <w:jc w:val="both"/>
            </w:pPr>
            <w:r w:rsidRPr="00B51403">
              <w:t xml:space="preserve">соблюдать нормы экологической безопасности; </w:t>
            </w:r>
          </w:p>
          <w:p w:rsidR="00B51403" w:rsidRPr="00B51403" w:rsidRDefault="00B51403" w:rsidP="00B51403">
            <w:pPr>
              <w:jc w:val="both"/>
            </w:pPr>
            <w:r w:rsidRPr="00B51403">
              <w:t>определять направления</w:t>
            </w:r>
          </w:p>
          <w:p w:rsidR="00B51403" w:rsidRPr="00B51403" w:rsidRDefault="00B51403" w:rsidP="00B51403">
            <w:pPr>
              <w:jc w:val="both"/>
            </w:pPr>
            <w:r w:rsidRPr="00B51403">
              <w:t>ресурсосбережения в рамках профессиональной деятельности по специальности,</w:t>
            </w:r>
          </w:p>
          <w:p w:rsidR="00B51403" w:rsidRPr="00B51403" w:rsidRDefault="00B51403" w:rsidP="00B51403">
            <w:pPr>
              <w:jc w:val="both"/>
            </w:pPr>
            <w:r w:rsidRPr="00B51403">
              <w:t>осуществлять работу с соблюдением принципов бережливого производства;</w:t>
            </w:r>
          </w:p>
          <w:p w:rsidR="00B51403" w:rsidRPr="00B51403" w:rsidRDefault="00B51403" w:rsidP="00B51403">
            <w:pPr>
              <w:jc w:val="both"/>
            </w:pPr>
            <w:r w:rsidRPr="00B51403">
              <w:t>организовывать профессиональную деятельность с учетом знаний об изменении</w:t>
            </w:r>
          </w:p>
          <w:p w:rsidR="00B51403" w:rsidRPr="00B51403" w:rsidRDefault="00B51403" w:rsidP="00B51403">
            <w:pPr>
              <w:jc w:val="both"/>
            </w:pPr>
            <w:r w:rsidRPr="00B51403">
              <w:t>климатических условий региона.</w:t>
            </w:r>
          </w:p>
        </w:tc>
        <w:tc>
          <w:tcPr>
            <w:tcW w:w="3476" w:type="dxa"/>
            <w:gridSpan w:val="3"/>
            <w:shd w:val="clear" w:color="auto" w:fill="auto"/>
          </w:tcPr>
          <w:p w:rsidR="00B51403" w:rsidRPr="00B51403" w:rsidRDefault="00B51403" w:rsidP="00B51403">
            <w:pPr>
              <w:jc w:val="both"/>
            </w:pPr>
            <w:r w:rsidRPr="00B51403">
              <w:t>правила экологической безопасности при ведении профессиональной</w:t>
            </w:r>
          </w:p>
          <w:p w:rsidR="00B51403" w:rsidRPr="00B51403" w:rsidRDefault="00B51403" w:rsidP="00B51403">
            <w:pPr>
              <w:jc w:val="both"/>
            </w:pPr>
            <w:r w:rsidRPr="00B51403">
              <w:t>деятельности; основные ресурсы, задействованные в профессиональной деятельности;</w:t>
            </w:r>
          </w:p>
          <w:p w:rsidR="00B51403" w:rsidRPr="00B51403" w:rsidRDefault="00B51403" w:rsidP="00B51403">
            <w:pPr>
              <w:jc w:val="both"/>
            </w:pPr>
            <w:r w:rsidRPr="00B51403">
              <w:t>пути обеспечения ресурсосбережения; принципы бережливого производства; основные</w:t>
            </w:r>
          </w:p>
          <w:p w:rsidR="00B51403" w:rsidRPr="00B51403" w:rsidRDefault="00B51403" w:rsidP="00B51403">
            <w:pPr>
              <w:jc w:val="both"/>
            </w:pPr>
            <w:r w:rsidRPr="00B51403">
              <w:t>направления изменения климатических условий региона.</w:t>
            </w:r>
          </w:p>
        </w:tc>
        <w:tc>
          <w:tcPr>
            <w:tcW w:w="2070" w:type="dxa"/>
            <w:shd w:val="clear" w:color="auto" w:fill="auto"/>
          </w:tcPr>
          <w:p w:rsidR="00B51403" w:rsidRPr="00B51403" w:rsidRDefault="00B51403" w:rsidP="00B51403">
            <w:pPr>
              <w:spacing w:after="120"/>
              <w:rPr>
                <w:bCs/>
              </w:rPr>
            </w:pPr>
          </w:p>
        </w:tc>
      </w:tr>
      <w:tr w:rsidR="00B51403" w:rsidRPr="00B51403" w:rsidTr="00D457E8">
        <w:trPr>
          <w:trHeight w:val="530"/>
        </w:trPr>
        <w:tc>
          <w:tcPr>
            <w:tcW w:w="850" w:type="dxa"/>
            <w:shd w:val="clear" w:color="auto" w:fill="auto"/>
          </w:tcPr>
          <w:p w:rsidR="00B51403" w:rsidRPr="00B51403" w:rsidRDefault="00B51403" w:rsidP="00B51403">
            <w:pPr>
              <w:jc w:val="both"/>
              <w:rPr>
                <w:bCs/>
              </w:rPr>
            </w:pPr>
            <w:r w:rsidRPr="00B51403">
              <w:rPr>
                <w:bCs/>
              </w:rPr>
              <w:lastRenderedPageBreak/>
              <w:t xml:space="preserve">ОК.08 </w:t>
            </w:r>
          </w:p>
        </w:tc>
        <w:tc>
          <w:tcPr>
            <w:tcW w:w="3248" w:type="dxa"/>
            <w:gridSpan w:val="2"/>
            <w:shd w:val="clear" w:color="auto" w:fill="auto"/>
          </w:tcPr>
          <w:p w:rsidR="00B51403" w:rsidRPr="00B51403" w:rsidRDefault="00B51403" w:rsidP="00B51403">
            <w:pPr>
              <w:jc w:val="both"/>
            </w:pPr>
            <w:r w:rsidRPr="00B51403">
              <w:t>использовать физкультурно-оздоровительную деятельность для укрепления</w:t>
            </w:r>
          </w:p>
          <w:p w:rsidR="00B51403" w:rsidRPr="00B51403" w:rsidRDefault="00B51403" w:rsidP="00B51403">
            <w:pPr>
              <w:jc w:val="both"/>
            </w:pPr>
            <w:r w:rsidRPr="00B51403">
              <w:t>здоровья, достижения жизненных и профессиональных целей; пользоваться средствами профилактики перенапряжения, характерными для данной специальности</w:t>
            </w:r>
          </w:p>
        </w:tc>
        <w:tc>
          <w:tcPr>
            <w:tcW w:w="3044" w:type="dxa"/>
            <w:shd w:val="clear" w:color="auto" w:fill="auto"/>
          </w:tcPr>
          <w:p w:rsidR="00B51403" w:rsidRPr="00B51403" w:rsidRDefault="00B51403" w:rsidP="00B51403">
            <w:r w:rsidRPr="00B51403">
              <w:t xml:space="preserve">роль физической культуры в </w:t>
            </w:r>
            <w:proofErr w:type="gramStart"/>
            <w:r w:rsidRPr="00B51403">
              <w:t>общекультурном</w:t>
            </w:r>
            <w:proofErr w:type="gramEnd"/>
            <w:r w:rsidRPr="00B51403">
              <w:t>, профессиональном и социальном</w:t>
            </w:r>
          </w:p>
          <w:p w:rsidR="00B51403" w:rsidRPr="00B51403" w:rsidRDefault="00B51403" w:rsidP="00B51403">
            <w:proofErr w:type="gramStart"/>
            <w:r w:rsidRPr="00B51403">
              <w:t>развитии</w:t>
            </w:r>
            <w:proofErr w:type="gramEnd"/>
            <w:r w:rsidRPr="00B51403">
              <w:t xml:space="preserve"> человека; основы здорового образа жизни; условия профессиональной</w:t>
            </w:r>
          </w:p>
          <w:p w:rsidR="00B51403" w:rsidRPr="00B51403" w:rsidRDefault="00B51403" w:rsidP="00B51403">
            <w:r w:rsidRPr="00B51403">
              <w:t>деятельности и зоны риска физического здоровья для специальности; средства</w:t>
            </w:r>
          </w:p>
          <w:p w:rsidR="00B51403" w:rsidRPr="00B51403" w:rsidRDefault="00B51403" w:rsidP="00B51403">
            <w:r w:rsidRPr="00B51403">
              <w:t>профилактики перенапряжения.</w:t>
            </w:r>
          </w:p>
        </w:tc>
        <w:tc>
          <w:tcPr>
            <w:tcW w:w="2712" w:type="dxa"/>
            <w:gridSpan w:val="3"/>
            <w:shd w:val="clear" w:color="auto" w:fill="auto"/>
          </w:tcPr>
          <w:p w:rsidR="00B51403" w:rsidRPr="00B51403" w:rsidRDefault="00B51403" w:rsidP="00B51403">
            <w:pPr>
              <w:spacing w:after="120"/>
              <w:rPr>
                <w:bCs/>
              </w:rPr>
            </w:pPr>
          </w:p>
        </w:tc>
      </w:tr>
      <w:tr w:rsidR="00B51403" w:rsidRPr="00B51403" w:rsidTr="00D457E8">
        <w:trPr>
          <w:trHeight w:val="530"/>
        </w:trPr>
        <w:tc>
          <w:tcPr>
            <w:tcW w:w="850" w:type="dxa"/>
            <w:shd w:val="clear" w:color="auto" w:fill="auto"/>
          </w:tcPr>
          <w:p w:rsidR="00B51403" w:rsidRPr="00B51403" w:rsidRDefault="00B51403" w:rsidP="00B51403">
            <w:pPr>
              <w:jc w:val="both"/>
              <w:rPr>
                <w:bCs/>
              </w:rPr>
            </w:pPr>
            <w:r w:rsidRPr="00B51403">
              <w:rPr>
                <w:bCs/>
              </w:rPr>
              <w:t>ОК.09</w:t>
            </w:r>
          </w:p>
        </w:tc>
        <w:tc>
          <w:tcPr>
            <w:tcW w:w="3248" w:type="dxa"/>
            <w:gridSpan w:val="2"/>
            <w:shd w:val="clear" w:color="auto" w:fill="auto"/>
          </w:tcPr>
          <w:p w:rsidR="00B51403" w:rsidRPr="00B51403" w:rsidRDefault="00B51403" w:rsidP="00B51403">
            <w:pPr>
              <w:jc w:val="both"/>
            </w:pPr>
            <w:r w:rsidRPr="00B51403">
              <w:t xml:space="preserve">понимать общий смысл четко произнесенных высказываний на </w:t>
            </w:r>
            <w:proofErr w:type="gramStart"/>
            <w:r w:rsidRPr="00B51403">
              <w:t>известные</w:t>
            </w:r>
            <w:proofErr w:type="gramEnd"/>
          </w:p>
          <w:p w:rsidR="00B51403" w:rsidRPr="00B51403" w:rsidRDefault="00B51403" w:rsidP="00B51403">
            <w:pPr>
              <w:jc w:val="both"/>
            </w:pPr>
            <w:r w:rsidRPr="00B51403">
              <w:t xml:space="preserve">темы (профессиональные и бытовые), понимать тексты </w:t>
            </w:r>
            <w:proofErr w:type="gramStart"/>
            <w:r w:rsidRPr="00B51403">
              <w:t>на</w:t>
            </w:r>
            <w:proofErr w:type="gramEnd"/>
            <w:r w:rsidRPr="00B51403">
              <w:t xml:space="preserve"> базовые профессиональные</w:t>
            </w:r>
          </w:p>
          <w:p w:rsidR="00B51403" w:rsidRPr="00B51403" w:rsidRDefault="00B51403" w:rsidP="00B51403">
            <w:pPr>
              <w:jc w:val="both"/>
            </w:pPr>
            <w:r w:rsidRPr="00B51403">
              <w:t xml:space="preserve">темы; </w:t>
            </w:r>
          </w:p>
          <w:p w:rsidR="00B51403" w:rsidRPr="00B51403" w:rsidRDefault="00B51403" w:rsidP="00B51403">
            <w:pPr>
              <w:jc w:val="both"/>
            </w:pPr>
            <w:r w:rsidRPr="00B51403">
              <w:t>участвовать в диалогах на знакомые общие и профессиональные темы; строить</w:t>
            </w:r>
          </w:p>
          <w:p w:rsidR="00B51403" w:rsidRPr="00B51403" w:rsidRDefault="00B51403" w:rsidP="00B51403">
            <w:pPr>
              <w:jc w:val="both"/>
            </w:pPr>
            <w:r w:rsidRPr="00B51403">
              <w:t xml:space="preserve">простые высказывания о себе и о своей профессиональной деятельности; </w:t>
            </w:r>
          </w:p>
          <w:p w:rsidR="00B51403" w:rsidRPr="00B51403" w:rsidRDefault="00B51403" w:rsidP="00B51403">
            <w:pPr>
              <w:jc w:val="both"/>
            </w:pPr>
            <w:r w:rsidRPr="00B51403">
              <w:t>кратко</w:t>
            </w:r>
          </w:p>
          <w:p w:rsidR="00B51403" w:rsidRPr="00B51403" w:rsidRDefault="00B51403" w:rsidP="00B51403">
            <w:pPr>
              <w:jc w:val="both"/>
            </w:pPr>
            <w:r w:rsidRPr="00B51403">
              <w:t xml:space="preserve">обосновывать и объяснять свои действия (текущие и планируемые); </w:t>
            </w:r>
          </w:p>
          <w:p w:rsidR="00B51403" w:rsidRPr="00B51403" w:rsidRDefault="00B51403" w:rsidP="00B51403">
            <w:pPr>
              <w:jc w:val="both"/>
            </w:pPr>
            <w:r w:rsidRPr="00B51403">
              <w:t>писать простые</w:t>
            </w:r>
          </w:p>
          <w:p w:rsidR="00B51403" w:rsidRPr="00B51403" w:rsidRDefault="00B51403" w:rsidP="00B51403">
            <w:pPr>
              <w:jc w:val="both"/>
            </w:pPr>
            <w:r w:rsidRPr="00B51403">
              <w:t>связные сообщения на знакомые или интересующие профессиональные темы.</w:t>
            </w:r>
          </w:p>
        </w:tc>
        <w:tc>
          <w:tcPr>
            <w:tcW w:w="3044" w:type="dxa"/>
            <w:shd w:val="clear" w:color="auto" w:fill="auto"/>
          </w:tcPr>
          <w:p w:rsidR="00B51403" w:rsidRPr="00B51403" w:rsidRDefault="00B51403" w:rsidP="00B51403">
            <w:pPr>
              <w:jc w:val="both"/>
            </w:pPr>
            <w:r w:rsidRPr="00B51403">
              <w:t xml:space="preserve">правила построения простых и сложных предложений </w:t>
            </w:r>
            <w:proofErr w:type="gramStart"/>
            <w:r w:rsidRPr="00B51403">
              <w:t>на</w:t>
            </w:r>
            <w:proofErr w:type="gramEnd"/>
            <w:r w:rsidRPr="00B51403">
              <w:t xml:space="preserve"> профессиональные</w:t>
            </w:r>
          </w:p>
          <w:p w:rsidR="00B51403" w:rsidRPr="00B51403" w:rsidRDefault="00B51403" w:rsidP="00B51403">
            <w:pPr>
              <w:jc w:val="both"/>
            </w:pPr>
            <w:r w:rsidRPr="00B51403">
              <w:t xml:space="preserve">темы; </w:t>
            </w:r>
          </w:p>
          <w:p w:rsidR="00B51403" w:rsidRPr="00B51403" w:rsidRDefault="00B51403" w:rsidP="00B51403">
            <w:pPr>
              <w:jc w:val="both"/>
            </w:pPr>
            <w:proofErr w:type="gramStart"/>
            <w:r w:rsidRPr="00B51403">
              <w:t>основные общеупотребительные глаголы (бытовая и профессиональная</w:t>
            </w:r>
            <w:proofErr w:type="gramEnd"/>
          </w:p>
          <w:p w:rsidR="00B51403" w:rsidRPr="00B51403" w:rsidRDefault="00B51403" w:rsidP="00B51403">
            <w:pPr>
              <w:jc w:val="both"/>
            </w:pPr>
            <w:r w:rsidRPr="00B51403">
              <w:t xml:space="preserve">лексика); </w:t>
            </w:r>
          </w:p>
          <w:p w:rsidR="00B51403" w:rsidRPr="00B51403" w:rsidRDefault="00B51403" w:rsidP="00B51403">
            <w:pPr>
              <w:jc w:val="both"/>
            </w:pPr>
            <w:r w:rsidRPr="00B51403">
              <w:t>лексический минимум, относящийся к описанию предметов, средств и</w:t>
            </w:r>
          </w:p>
          <w:p w:rsidR="00B51403" w:rsidRPr="00B51403" w:rsidRDefault="00B51403" w:rsidP="00B51403">
            <w:pPr>
              <w:jc w:val="both"/>
            </w:pPr>
            <w:r w:rsidRPr="00B51403">
              <w:t xml:space="preserve">процессов профессиональной деятельности; </w:t>
            </w:r>
          </w:p>
          <w:p w:rsidR="00B51403" w:rsidRPr="00B51403" w:rsidRDefault="00B51403" w:rsidP="00B51403">
            <w:pPr>
              <w:jc w:val="both"/>
            </w:pPr>
            <w:r w:rsidRPr="00B51403">
              <w:t>особенности произношения; правила чтения  текстов профессиональной направленности.</w:t>
            </w:r>
          </w:p>
        </w:tc>
        <w:tc>
          <w:tcPr>
            <w:tcW w:w="2712" w:type="dxa"/>
            <w:gridSpan w:val="3"/>
            <w:shd w:val="clear" w:color="auto" w:fill="auto"/>
          </w:tcPr>
          <w:p w:rsidR="00B51403" w:rsidRPr="00B51403" w:rsidRDefault="00B51403" w:rsidP="00B51403">
            <w:pPr>
              <w:spacing w:after="120"/>
              <w:rPr>
                <w:bCs/>
              </w:rPr>
            </w:pPr>
          </w:p>
        </w:tc>
      </w:tr>
      <w:tr w:rsidR="00B51403" w:rsidRPr="00B51403" w:rsidTr="00D457E8">
        <w:trPr>
          <w:trHeight w:val="1139"/>
        </w:trPr>
        <w:tc>
          <w:tcPr>
            <w:tcW w:w="850" w:type="dxa"/>
            <w:shd w:val="clear" w:color="auto" w:fill="auto"/>
          </w:tcPr>
          <w:p w:rsidR="00B51403" w:rsidRPr="00B51403" w:rsidRDefault="00B51403" w:rsidP="00B51403">
            <w:pPr>
              <w:jc w:val="both"/>
              <w:rPr>
                <w:bCs/>
              </w:rPr>
            </w:pPr>
            <w:r w:rsidRPr="00B51403">
              <w:rPr>
                <w:bCs/>
              </w:rPr>
              <w:t>ПК 3.1</w:t>
            </w:r>
          </w:p>
        </w:tc>
        <w:tc>
          <w:tcPr>
            <w:tcW w:w="3248" w:type="dxa"/>
            <w:gridSpan w:val="2"/>
            <w:shd w:val="clear" w:color="auto" w:fill="auto"/>
          </w:tcPr>
          <w:p w:rsidR="00B51403" w:rsidRPr="00B51403" w:rsidRDefault="00B51403" w:rsidP="00B51403">
            <w:proofErr w:type="gramStart"/>
            <w:r w:rsidRPr="00B51403">
              <w:t xml:space="preserve">определять и устранять дефекты кузовов, узлов рамы, ходовых частей, </w:t>
            </w:r>
            <w:proofErr w:type="spellStart"/>
            <w:r w:rsidRPr="00B51403">
              <w:t>автосцепных</w:t>
            </w:r>
            <w:proofErr w:type="spellEnd"/>
            <w:r w:rsidRPr="00B51403">
              <w:t xml:space="preserve"> устройств, тормозов и рычажных передач с авторегуляторами, буксовых узлов с подшипниками качения, </w:t>
            </w:r>
            <w:proofErr w:type="spellStart"/>
            <w:r w:rsidRPr="00B51403">
              <w:t>редукторнокарданных</w:t>
            </w:r>
            <w:proofErr w:type="spellEnd"/>
            <w:r w:rsidRPr="00B51403">
              <w:t xml:space="preserve"> приводов, холодильных установок, полов, крыш крытых и изотермических вагонов согласно технологии ─ определять и устранять нарушения в размещении и креплении груза в ─ </w:t>
            </w:r>
            <w:r w:rsidRPr="00B51403">
              <w:lastRenderedPageBreak/>
              <w:t xml:space="preserve">нормативно технические и руководящие документы по техническому обслуживанию грузовых вагонов и контейнеров, </w:t>
            </w:r>
            <w:proofErr w:type="spellStart"/>
            <w:r w:rsidRPr="00B51403">
              <w:t>безотцепочному</w:t>
            </w:r>
            <w:proofErr w:type="spellEnd"/>
            <w:r w:rsidRPr="00B51403">
              <w:t xml:space="preserve"> ремонту вагонов, по</w:t>
            </w:r>
            <w:proofErr w:type="gramEnd"/>
            <w:r w:rsidRPr="00B51403">
              <w:t xml:space="preserve"> сохранности вагонного </w:t>
            </w:r>
            <w:proofErr w:type="spellStart"/>
            <w:r w:rsidRPr="00B51403">
              <w:t>парка</w:t>
            </w:r>
            <w:proofErr w:type="gramStart"/>
            <w:r w:rsidRPr="00B51403">
              <w:t>.п</w:t>
            </w:r>
            <w:proofErr w:type="gramEnd"/>
            <w:r w:rsidRPr="00B51403">
              <w:t>о</w:t>
            </w:r>
            <w:proofErr w:type="spellEnd"/>
            <w:r w:rsidRPr="00B51403">
              <w:t xml:space="preserve"> осмотру вагонов на </w:t>
            </w:r>
            <w:proofErr w:type="spellStart"/>
            <w:r w:rsidRPr="00B51403">
              <w:t>междорожных</w:t>
            </w:r>
            <w:proofErr w:type="spellEnd"/>
            <w:r w:rsidRPr="00B51403">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B51403">
              <w:t>безотцепочном</w:t>
            </w:r>
            <w:proofErr w:type="spellEnd"/>
            <w:r w:rsidRPr="00B51403">
              <w:t xml:space="preserve"> ремонте вагонов при отсутствии автоматизированного централизованного ограждения ─ проведения </w:t>
            </w:r>
          </w:p>
          <w:p w:rsidR="00B51403" w:rsidRPr="00B51403" w:rsidRDefault="00B51403" w:rsidP="00B51403">
            <w:proofErr w:type="gramStart"/>
            <w:r w:rsidRPr="00B51403">
              <w:t xml:space="preserve">грузовых вагонах и контейнерах в составе поезда при </w:t>
            </w:r>
            <w:proofErr w:type="spellStart"/>
            <w:r w:rsidRPr="00B51403">
              <w:t>безотцепочном</w:t>
            </w:r>
            <w:proofErr w:type="spellEnd"/>
            <w:r w:rsidRPr="00B51403">
              <w:t xml:space="preserve"> ремонте узлов, приборов вагонов ─ оценивать состояние измерительного инструмента, шаблонов при техническом обслуживании грузовых вагонов и контейнеров, </w:t>
            </w:r>
            <w:proofErr w:type="spellStart"/>
            <w:r w:rsidRPr="00B51403">
              <w:t>безотцепочном</w:t>
            </w:r>
            <w:proofErr w:type="spellEnd"/>
            <w:r w:rsidRPr="00B51403">
              <w:t xml:space="preserve"> ремонте узлов, приборов вагонов ─ пользоваться измерительным инструментом, в том числе электронным, шаблонами при техническом обслуживании грузовых вагонов и контейнеров с устранением неисправностей </w:t>
            </w:r>
            <w:r w:rsidRPr="00B51403">
              <w:lastRenderedPageBreak/>
              <w:t xml:space="preserve">в коммерческом отношении, </w:t>
            </w:r>
            <w:proofErr w:type="spellStart"/>
            <w:r w:rsidRPr="00B51403">
              <w:t>безотцепочном</w:t>
            </w:r>
            <w:proofErr w:type="spellEnd"/>
            <w:r w:rsidRPr="00B51403">
              <w:t xml:space="preserve"> ремонте узлов, приборов вагонов ─ пользоваться автоматизированными системами, </w:t>
            </w:r>
            <w:proofErr w:type="spellStart"/>
            <w:r w:rsidRPr="00B51403">
              <w:t>электроннымиприборами</w:t>
            </w:r>
            <w:proofErr w:type="spellEnd"/>
            <w:proofErr w:type="gramEnd"/>
            <w:r w:rsidRPr="00B51403">
              <w:t xml:space="preserve"> </w:t>
            </w:r>
            <w:proofErr w:type="gramStart"/>
            <w:r w:rsidRPr="00B51403">
              <w:t xml:space="preserve">измерения и диагностики при коммерческом осмотре вагонов в составе поезда ─ пользоваться специальными средствами связи при техническом </w:t>
            </w:r>
            <w:proofErr w:type="gramEnd"/>
          </w:p>
          <w:p w:rsidR="00B51403" w:rsidRPr="00B51403" w:rsidRDefault="00B51403" w:rsidP="00B51403">
            <w:proofErr w:type="gramStart"/>
            <w:r w:rsidRPr="00B51403">
              <w:t>обслуживании</w:t>
            </w:r>
            <w:proofErr w:type="gramEnd"/>
          </w:p>
          <w:p w:rsidR="00B51403" w:rsidRPr="00B51403" w:rsidRDefault="00B51403" w:rsidP="00B51403">
            <w:r w:rsidRPr="00B51403">
              <w:t>грузовых вагонов и</w:t>
            </w:r>
          </w:p>
          <w:p w:rsidR="00B51403" w:rsidRPr="00B51403" w:rsidRDefault="00B51403" w:rsidP="00B51403">
            <w:r w:rsidRPr="00B51403">
              <w:t xml:space="preserve">контейнеров </w:t>
            </w:r>
            <w:proofErr w:type="gramStart"/>
            <w:r w:rsidRPr="00B51403">
              <w:t>с</w:t>
            </w:r>
            <w:proofErr w:type="gramEnd"/>
          </w:p>
          <w:p w:rsidR="00B51403" w:rsidRPr="00B51403" w:rsidRDefault="00B51403" w:rsidP="00B51403">
            <w:r w:rsidRPr="00B51403">
              <w:t>выявлением и</w:t>
            </w:r>
          </w:p>
          <w:p w:rsidR="00B51403" w:rsidRPr="00B51403" w:rsidRDefault="00B51403" w:rsidP="00B51403">
            <w:r w:rsidRPr="00B51403">
              <w:t>устранением</w:t>
            </w:r>
          </w:p>
          <w:p w:rsidR="00B51403" w:rsidRPr="00B51403" w:rsidRDefault="00B51403" w:rsidP="00B51403">
            <w:r w:rsidRPr="00B51403">
              <w:t xml:space="preserve">неисправностей в коммерческом отношении, </w:t>
            </w:r>
            <w:proofErr w:type="spellStart"/>
            <w:r w:rsidRPr="00B51403">
              <w:t>безотцепочном</w:t>
            </w:r>
            <w:proofErr w:type="spellEnd"/>
            <w:r w:rsidRPr="00B51403">
              <w:t xml:space="preserve"> ремонте узлов, приборов вагонов ─ оформлять первичные формы учета по техническому обслуживанию грузовых вагонов и контейнеров и </w:t>
            </w:r>
            <w:proofErr w:type="spellStart"/>
            <w:r w:rsidRPr="00B51403">
              <w:t>безотцепочному</w:t>
            </w:r>
            <w:proofErr w:type="spellEnd"/>
            <w:r w:rsidRPr="00B51403">
              <w:t xml:space="preserve"> ремонту узлов, приборов вагонов с применением электронной подписи</w:t>
            </w:r>
          </w:p>
        </w:tc>
        <w:tc>
          <w:tcPr>
            <w:tcW w:w="3044" w:type="dxa"/>
            <w:shd w:val="clear" w:color="auto" w:fill="auto"/>
          </w:tcPr>
          <w:p w:rsidR="00B51403" w:rsidRPr="00B51403" w:rsidRDefault="00B51403" w:rsidP="00B51403">
            <w:proofErr w:type="gramStart"/>
            <w:r w:rsidRPr="00B51403">
              <w:lastRenderedPageBreak/>
              <w:t xml:space="preserve">определять и устранять дефекты кузовов, узлов рамы, ходовых частей, </w:t>
            </w:r>
            <w:proofErr w:type="spellStart"/>
            <w:r w:rsidRPr="00B51403">
              <w:t>автосцепных</w:t>
            </w:r>
            <w:proofErr w:type="spellEnd"/>
            <w:r w:rsidRPr="00B51403">
              <w:t xml:space="preserve"> устройств, тормозов и рычажных передач с авторегуляторами, буксовых узлов с подшипниками качения, </w:t>
            </w:r>
            <w:proofErr w:type="spellStart"/>
            <w:r w:rsidRPr="00B51403">
              <w:t>редукторнокарданных</w:t>
            </w:r>
            <w:proofErr w:type="spellEnd"/>
            <w:r w:rsidRPr="00B51403">
              <w:t xml:space="preserve"> приводов, холодильных установок, полов, крыш крытых и изотермических вагонов согласно технологии ─ определять и устранять нарушения в </w:t>
            </w:r>
            <w:r w:rsidRPr="00B51403">
              <w:lastRenderedPageBreak/>
              <w:t xml:space="preserve">размещении и креплении груза в ─ </w:t>
            </w:r>
            <w:proofErr w:type="spellStart"/>
            <w:r w:rsidRPr="00B51403">
              <w:t>нормативнотехнические</w:t>
            </w:r>
            <w:proofErr w:type="spellEnd"/>
            <w:r w:rsidRPr="00B51403">
              <w:t xml:space="preserve"> и руководящие документы по техническому обслуживанию грузовых вагонов и контейнеров, </w:t>
            </w:r>
            <w:proofErr w:type="spellStart"/>
            <w:r w:rsidRPr="00B51403">
              <w:t>безотцепочному</w:t>
            </w:r>
            <w:proofErr w:type="spellEnd"/>
            <w:r w:rsidRPr="00B51403">
              <w:t xml:space="preserve"> ремонту вагонов, по сохранности</w:t>
            </w:r>
            <w:proofErr w:type="gramEnd"/>
            <w:r w:rsidRPr="00B51403">
              <w:t xml:space="preserve"> вагонного </w:t>
            </w:r>
            <w:proofErr w:type="spellStart"/>
            <w:r w:rsidRPr="00B51403">
              <w:t>парка</w:t>
            </w:r>
            <w:proofErr w:type="gramStart"/>
            <w:r w:rsidRPr="00B51403">
              <w:t>.п</w:t>
            </w:r>
            <w:proofErr w:type="gramEnd"/>
            <w:r w:rsidRPr="00B51403">
              <w:t>о</w:t>
            </w:r>
            <w:proofErr w:type="spellEnd"/>
            <w:r w:rsidRPr="00B51403">
              <w:t xml:space="preserve"> осмотру вагонов на </w:t>
            </w:r>
            <w:proofErr w:type="spellStart"/>
            <w:r w:rsidRPr="00B51403">
              <w:t>междорожных</w:t>
            </w:r>
            <w:proofErr w:type="spellEnd"/>
            <w:r w:rsidRPr="00B51403">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B51403">
              <w:t>безотцепочном</w:t>
            </w:r>
            <w:proofErr w:type="spellEnd"/>
            <w:r w:rsidRPr="00B51403">
              <w:t xml:space="preserve"> ремонте вагонов при </w:t>
            </w:r>
            <w:proofErr w:type="gramStart"/>
            <w:r w:rsidRPr="00B51403">
              <w:t>отсутствии</w:t>
            </w:r>
            <w:proofErr w:type="gramEnd"/>
            <w:r w:rsidRPr="00B51403">
              <w:t xml:space="preserve"> автоматизированного централизованного ограждения ─ проведения </w:t>
            </w:r>
          </w:p>
          <w:p w:rsidR="00B51403" w:rsidRPr="00B51403" w:rsidRDefault="00B51403" w:rsidP="00B51403"/>
          <w:p w:rsidR="00B51403" w:rsidRPr="00B51403" w:rsidRDefault="00B51403" w:rsidP="00B51403">
            <w:proofErr w:type="gramStart"/>
            <w:r w:rsidRPr="00B51403">
              <w:t xml:space="preserve">─ перечень неисправностей узлов и деталей вагонов и нарушений при размещении и креплении груза в вагонах ─ габариты подвижного состава ─ технологический процесс работы пунктов технического обслуживания железнодорожной станции </w:t>
            </w:r>
            <w:r w:rsidRPr="00B51403">
              <w:lastRenderedPageBreak/>
              <w:t>─ технологический процесс коммерческого осмотра вагонов в составе поезда ─ расположение негабаритных мест, электрифицированных участков железнодорожной станции и обесточенных участков, предназначенных для проведения коммерческого осмотра вагонов в составе поезда ─ правила пользования измерительными приборами, инструментом и приспособлениями</w:t>
            </w:r>
            <w:proofErr w:type="gramEnd"/>
            <w:r w:rsidRPr="00B51403">
              <w:t xml:space="preserve"> ─ устройство самоходных машин и универсальных установок ─ способы предупреждения и устранения </w:t>
            </w:r>
            <w:proofErr w:type="gramStart"/>
            <w:r w:rsidRPr="00B51403">
              <w:t>неисправностей ─ правила ограждения поезда ─ правила технической эксплуатации железных дорог</w:t>
            </w:r>
            <w:proofErr w:type="gramEnd"/>
            <w:r w:rsidRPr="00B51403">
              <w:t xml:space="preserve"> ─ Технология использования электронной подписи при оформлении первичных форм учета по техническому обслуживанию </w:t>
            </w:r>
            <w:proofErr w:type="spellStart"/>
            <w:r w:rsidRPr="00B51403">
              <w:t>гр</w:t>
            </w:r>
            <w:proofErr w:type="spellEnd"/>
            <w:r w:rsidRPr="00B51403">
              <w:t xml:space="preserve"> грузовых</w:t>
            </w:r>
          </w:p>
          <w:p w:rsidR="00B51403" w:rsidRPr="00B51403" w:rsidRDefault="00B51403" w:rsidP="00B51403">
            <w:r w:rsidRPr="00B51403">
              <w:t>вагонов и контейнеров,</w:t>
            </w:r>
          </w:p>
          <w:p w:rsidR="00B51403" w:rsidRPr="00B51403" w:rsidRDefault="00B51403" w:rsidP="00B51403">
            <w:proofErr w:type="spellStart"/>
            <w:r w:rsidRPr="00B51403">
              <w:t>безотцепочному</w:t>
            </w:r>
            <w:proofErr w:type="spellEnd"/>
            <w:r w:rsidRPr="00B51403">
              <w:t xml:space="preserve"> ремонту</w:t>
            </w:r>
          </w:p>
          <w:p w:rsidR="00B51403" w:rsidRPr="00B51403" w:rsidRDefault="00B51403" w:rsidP="00B51403">
            <w:r w:rsidRPr="00B51403">
              <w:t xml:space="preserve">узлов, приборов вагонов </w:t>
            </w:r>
            <w:proofErr w:type="gramStart"/>
            <w:r w:rsidRPr="00B51403">
              <w:t>в</w:t>
            </w:r>
            <w:proofErr w:type="gramEnd"/>
          </w:p>
          <w:p w:rsidR="00B51403" w:rsidRPr="00B51403" w:rsidRDefault="00B51403" w:rsidP="00B51403">
            <w:r w:rsidRPr="00B51403">
              <w:t xml:space="preserve">системах </w:t>
            </w:r>
            <w:proofErr w:type="gramStart"/>
            <w:r w:rsidRPr="00B51403">
              <w:t>электронного</w:t>
            </w:r>
            <w:proofErr w:type="gramEnd"/>
          </w:p>
          <w:p w:rsidR="00B51403" w:rsidRPr="00B51403" w:rsidRDefault="00B51403" w:rsidP="00B51403">
            <w:proofErr w:type="gramStart"/>
            <w:r w:rsidRPr="00B51403">
              <w:t xml:space="preserve">документооборота или безбумажных технологий ─ 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 правила применения средств индивидуальной защиты ─ </w:t>
            </w:r>
            <w:r w:rsidRPr="00B51403">
              <w:lastRenderedPageBreak/>
              <w:t>требования, предъявляемые к качеству выполняемых работ и рациональной организации труда ─ требования охраны труда, безопасности при нахождении на железнодорожных путях, пожарной безопасности и электробезопасности</w:t>
            </w:r>
            <w:proofErr w:type="gramEnd"/>
          </w:p>
        </w:tc>
        <w:tc>
          <w:tcPr>
            <w:tcW w:w="2712" w:type="dxa"/>
            <w:gridSpan w:val="3"/>
            <w:shd w:val="clear" w:color="auto" w:fill="auto"/>
          </w:tcPr>
          <w:p w:rsidR="00B51403" w:rsidRPr="00B51403" w:rsidRDefault="00B51403" w:rsidP="00B51403">
            <w:proofErr w:type="gramStart"/>
            <w:r w:rsidRPr="00B51403">
              <w:lastRenderedPageBreak/>
              <w:t xml:space="preserve">─определять и устранять дефекты кузовов, узлов рамы, ходовых частей, </w:t>
            </w:r>
            <w:proofErr w:type="spellStart"/>
            <w:r w:rsidRPr="00B51403">
              <w:t>автосцепных</w:t>
            </w:r>
            <w:proofErr w:type="spellEnd"/>
            <w:r w:rsidRPr="00B51403">
              <w:t xml:space="preserve"> устройств, тормозов и рычажных передач с авторегуляторами, буксовых узлов с подшипниками качения, </w:t>
            </w:r>
            <w:proofErr w:type="spellStart"/>
            <w:r w:rsidRPr="00B51403">
              <w:t>редукторнокарданных</w:t>
            </w:r>
            <w:proofErr w:type="spellEnd"/>
            <w:r w:rsidRPr="00B51403">
              <w:t xml:space="preserve"> приводов, холодильных установок, полов, крыш крытых и изотермических </w:t>
            </w:r>
            <w:r w:rsidRPr="00B51403">
              <w:lastRenderedPageBreak/>
              <w:t xml:space="preserve">вагонов согласно технологии ─ определять и устранять нарушения в размещении и креплении груза в ─ </w:t>
            </w:r>
            <w:proofErr w:type="spellStart"/>
            <w:r w:rsidRPr="00B51403">
              <w:t>нормативнотехнические</w:t>
            </w:r>
            <w:proofErr w:type="spellEnd"/>
            <w:r w:rsidRPr="00B51403">
              <w:t xml:space="preserve"> и руководящие документы по техническому обслуживанию грузовых вагонов и контейнеров, </w:t>
            </w:r>
            <w:proofErr w:type="spellStart"/>
            <w:r w:rsidRPr="00B51403">
              <w:t>безотцепочному</w:t>
            </w:r>
            <w:proofErr w:type="spellEnd"/>
            <w:r w:rsidRPr="00B51403">
              <w:t xml:space="preserve"> ремонту вагонов, по сохранности</w:t>
            </w:r>
            <w:proofErr w:type="gramEnd"/>
            <w:r w:rsidRPr="00B51403">
              <w:t xml:space="preserve"> вагонного </w:t>
            </w:r>
            <w:proofErr w:type="spellStart"/>
            <w:r w:rsidRPr="00B51403">
              <w:t>парка</w:t>
            </w:r>
            <w:proofErr w:type="gramStart"/>
            <w:r w:rsidRPr="00B51403">
              <w:t>.п</w:t>
            </w:r>
            <w:proofErr w:type="gramEnd"/>
            <w:r w:rsidRPr="00B51403">
              <w:t>о</w:t>
            </w:r>
            <w:proofErr w:type="spellEnd"/>
            <w:r w:rsidRPr="00B51403">
              <w:t xml:space="preserve"> осмотру вагонов на </w:t>
            </w:r>
            <w:proofErr w:type="spellStart"/>
            <w:r w:rsidRPr="00B51403">
              <w:t>междорожных</w:t>
            </w:r>
            <w:proofErr w:type="spellEnd"/>
            <w:r w:rsidRPr="00B51403">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B51403">
              <w:t>безотцепочном</w:t>
            </w:r>
            <w:proofErr w:type="spellEnd"/>
            <w:r w:rsidRPr="00B51403">
              <w:t xml:space="preserve"> ремонте вагонов при </w:t>
            </w:r>
            <w:proofErr w:type="gramStart"/>
            <w:r w:rsidRPr="00B51403">
              <w:t>отсутствии</w:t>
            </w:r>
            <w:proofErr w:type="gramEnd"/>
            <w:r w:rsidRPr="00B51403">
              <w:t xml:space="preserve"> автоматизированного централизованного ограждения ─ проведения </w:t>
            </w:r>
          </w:p>
          <w:p w:rsidR="00B51403" w:rsidRPr="00B51403" w:rsidRDefault="00B51403" w:rsidP="00B51403">
            <w:proofErr w:type="gramStart"/>
            <w:r w:rsidRPr="00B51403">
              <w:lastRenderedPageBreak/>
              <w:t xml:space="preserve">технического обслуживания грузовых вагонов (включая вагоны, груженные опасным грузом) с выявлением и устранением неисправностей в техническом состоянии и коммерческом отношении ─ </w:t>
            </w:r>
            <w:proofErr w:type="spellStart"/>
            <w:r w:rsidRPr="00B51403">
              <w:t>безотцепочного</w:t>
            </w:r>
            <w:proofErr w:type="spellEnd"/>
            <w:r w:rsidRPr="00B51403">
              <w:t xml:space="preserve"> ремонта кузовов, узлов рамы, ходовых частей, </w:t>
            </w:r>
            <w:proofErr w:type="spellStart"/>
            <w:r w:rsidRPr="00B51403">
              <w:t>автосцепных</w:t>
            </w:r>
            <w:proofErr w:type="spellEnd"/>
            <w:r w:rsidRPr="00B51403">
              <w:t xml:space="preserve"> устройств, тормозов и рычажных передач с авторегуляторами, буксовых узлов с подшипниками качения, </w:t>
            </w:r>
            <w:proofErr w:type="spellStart"/>
            <w:r w:rsidRPr="00B51403">
              <w:t>редукторнокарданных</w:t>
            </w:r>
            <w:proofErr w:type="spellEnd"/>
            <w:r w:rsidRPr="00B51403">
              <w:t xml:space="preserve"> приводов, холодильных установок, полов, крыш крытых и изотермических вагонов ─ ремонта грузовых вагонов всех типов с использованием универсальных установок и</w:t>
            </w:r>
            <w:proofErr w:type="gramEnd"/>
            <w:r w:rsidRPr="00B51403">
              <w:t xml:space="preserve"> самоходных машин ─ проведения технического осмотра контейнеров ─ ремонта контейнеров, погруженных на вагоны ─ проверки контейнеров на герметичность, обеспечивающую сохранность груза</w:t>
            </w:r>
          </w:p>
          <w:p w:rsidR="00B51403" w:rsidRPr="00B51403" w:rsidRDefault="00B51403" w:rsidP="00B51403">
            <w:r w:rsidRPr="00B51403">
              <w:t>─ устранения</w:t>
            </w:r>
          </w:p>
          <w:p w:rsidR="00B51403" w:rsidRPr="00B51403" w:rsidRDefault="00B51403" w:rsidP="00B51403">
            <w:r w:rsidRPr="00B51403">
              <w:t>выявленных</w:t>
            </w:r>
          </w:p>
          <w:p w:rsidR="00B51403" w:rsidRPr="00B51403" w:rsidRDefault="00B51403" w:rsidP="00B51403">
            <w:r w:rsidRPr="00B51403">
              <w:t>неисправностей</w:t>
            </w:r>
          </w:p>
          <w:p w:rsidR="00B51403" w:rsidRPr="00B51403" w:rsidRDefault="00B51403" w:rsidP="00B51403">
            <w:r w:rsidRPr="00B51403">
              <w:t>грузовых вагонов и</w:t>
            </w:r>
          </w:p>
          <w:p w:rsidR="00B51403" w:rsidRPr="00B51403" w:rsidRDefault="00B51403" w:rsidP="00B51403">
            <w:r w:rsidRPr="00B51403">
              <w:t>контейнеров</w:t>
            </w:r>
          </w:p>
          <w:p w:rsidR="00B51403" w:rsidRPr="00B51403" w:rsidRDefault="00B51403" w:rsidP="00B51403">
            <w:r w:rsidRPr="00B51403">
              <w:t xml:space="preserve">─ внесения данных </w:t>
            </w:r>
            <w:proofErr w:type="gramStart"/>
            <w:r w:rsidRPr="00B51403">
              <w:t>об</w:t>
            </w:r>
            <w:proofErr w:type="gramEnd"/>
          </w:p>
          <w:p w:rsidR="00B51403" w:rsidRPr="00B51403" w:rsidRDefault="00B51403" w:rsidP="00B51403">
            <w:proofErr w:type="gramStart"/>
            <w:r w:rsidRPr="00B51403">
              <w:t>осмотре</w:t>
            </w:r>
            <w:proofErr w:type="gramEnd"/>
            <w:r w:rsidRPr="00B51403">
              <w:t xml:space="preserve"> и ремонте</w:t>
            </w:r>
          </w:p>
          <w:p w:rsidR="00B51403" w:rsidRPr="00B51403" w:rsidRDefault="00B51403" w:rsidP="00B51403">
            <w:proofErr w:type="gramStart"/>
            <w:r w:rsidRPr="00B51403">
              <w:t xml:space="preserve">вагонов в автоматизированные системы с помощью </w:t>
            </w:r>
            <w:r w:rsidRPr="00B51403">
              <w:lastRenderedPageBreak/>
              <w:t xml:space="preserve">мобильного электронного устройства ─ оформления первичных форм учета по техническому обслуживанию грузовых вагонов и контейнеров, </w:t>
            </w:r>
            <w:proofErr w:type="spellStart"/>
            <w:r w:rsidRPr="00B51403">
              <w:t>безотцепочному</w:t>
            </w:r>
            <w:proofErr w:type="spellEnd"/>
            <w:r w:rsidRPr="00B51403">
              <w:t xml:space="preserve"> ремонту узлов, приборов вагонов в системах электронного документооборота или безбумажных технологий ─ внесения данных о техническом обслуживании грузовых вагонов и контейнеров, </w:t>
            </w:r>
            <w:proofErr w:type="spellStart"/>
            <w:r w:rsidRPr="00B51403">
              <w:t>безотцепочном</w:t>
            </w:r>
            <w:proofErr w:type="spellEnd"/>
            <w:r w:rsidRPr="00B51403">
              <w:t xml:space="preserve"> ремонте вагонов в автоматизированные системы с помощью мобильного электронного устройства</w:t>
            </w:r>
            <w:proofErr w:type="gramEnd"/>
          </w:p>
          <w:p w:rsidR="00B51403" w:rsidRPr="00B51403" w:rsidRDefault="00B51403" w:rsidP="00B51403"/>
        </w:tc>
      </w:tr>
      <w:tr w:rsidR="00B51403" w:rsidRPr="00B51403" w:rsidTr="00D457E8">
        <w:trPr>
          <w:trHeight w:val="1139"/>
        </w:trPr>
        <w:tc>
          <w:tcPr>
            <w:tcW w:w="850" w:type="dxa"/>
            <w:shd w:val="clear" w:color="auto" w:fill="auto"/>
          </w:tcPr>
          <w:p w:rsidR="00B51403" w:rsidRPr="00B51403" w:rsidRDefault="00B51403" w:rsidP="00B51403">
            <w:pPr>
              <w:jc w:val="both"/>
              <w:rPr>
                <w:bCs/>
              </w:rPr>
            </w:pPr>
            <w:r w:rsidRPr="00B51403">
              <w:rPr>
                <w:bCs/>
              </w:rPr>
              <w:lastRenderedPageBreak/>
              <w:t>ПК</w:t>
            </w:r>
          </w:p>
          <w:p w:rsidR="00B51403" w:rsidRPr="00B51403" w:rsidRDefault="00B51403" w:rsidP="00B51403">
            <w:pPr>
              <w:jc w:val="both"/>
              <w:rPr>
                <w:bCs/>
              </w:rPr>
            </w:pPr>
            <w:r w:rsidRPr="00B51403">
              <w:rPr>
                <w:bCs/>
              </w:rPr>
              <w:t xml:space="preserve">3.2 </w:t>
            </w:r>
          </w:p>
        </w:tc>
        <w:tc>
          <w:tcPr>
            <w:tcW w:w="3248" w:type="dxa"/>
            <w:gridSpan w:val="2"/>
            <w:shd w:val="clear" w:color="auto" w:fill="auto"/>
          </w:tcPr>
          <w:p w:rsidR="00B51403" w:rsidRPr="00B51403" w:rsidRDefault="00B51403" w:rsidP="00B51403">
            <w:pPr>
              <w:jc w:val="both"/>
            </w:pPr>
            <w:r w:rsidRPr="00B51403">
              <w:t>─ передвигаться по путям железнодорожной станции в соответствии с локальными нормативными актами</w:t>
            </w:r>
          </w:p>
          <w:p w:rsidR="00B51403" w:rsidRPr="00B51403" w:rsidRDefault="00B51403" w:rsidP="00B51403">
            <w:pPr>
              <w:jc w:val="both"/>
            </w:pPr>
            <w:r w:rsidRPr="00B51403">
              <w:t xml:space="preserve"> ─ работать с сигнальными дисками, обозначающими хвост поезда </w:t>
            </w:r>
          </w:p>
          <w:p w:rsidR="00B51403" w:rsidRPr="00B51403" w:rsidRDefault="00B51403" w:rsidP="00B51403">
            <w:pPr>
              <w:jc w:val="both"/>
            </w:pPr>
            <w:r w:rsidRPr="00B51403">
              <w:t xml:space="preserve">─пользоваться специальными средствами связи </w:t>
            </w:r>
          </w:p>
          <w:p w:rsidR="00B51403" w:rsidRPr="00B51403" w:rsidRDefault="00B51403" w:rsidP="00B51403">
            <w:pPr>
              <w:jc w:val="both"/>
            </w:pPr>
            <w:r w:rsidRPr="00B51403">
              <w:t xml:space="preserve">─оформлять документацию на поврежденные вагоны с применением электронной подписи </w:t>
            </w:r>
          </w:p>
          <w:p w:rsidR="00B51403" w:rsidRPr="00B51403" w:rsidRDefault="00B51403" w:rsidP="00B51403">
            <w:pPr>
              <w:jc w:val="both"/>
              <w:rPr>
                <w:bCs/>
              </w:rPr>
            </w:pPr>
            <w:r w:rsidRPr="00B51403">
              <w:t>─пользоваться автоматизированными системами</w:t>
            </w:r>
          </w:p>
        </w:tc>
        <w:tc>
          <w:tcPr>
            <w:tcW w:w="3044" w:type="dxa"/>
            <w:shd w:val="clear" w:color="auto" w:fill="auto"/>
          </w:tcPr>
          <w:p w:rsidR="00B51403" w:rsidRPr="00B51403" w:rsidRDefault="00B51403" w:rsidP="00B51403">
            <w:pPr>
              <w:jc w:val="both"/>
            </w:pPr>
            <w:r w:rsidRPr="00B51403">
              <w:t xml:space="preserve">─ </w:t>
            </w:r>
            <w:proofErr w:type="spellStart"/>
            <w:r w:rsidRPr="00B51403">
              <w:t>нормативнотехнические</w:t>
            </w:r>
            <w:proofErr w:type="spellEnd"/>
            <w:r w:rsidRPr="00B51403">
              <w:t xml:space="preserve"> и руководящие документы по техническому осмотру вагонов, по техническому обслуживанию грузовых вагонов и контейнеров, по сохранности вагонного парка </w:t>
            </w:r>
          </w:p>
          <w:p w:rsidR="00B51403" w:rsidRPr="00B51403" w:rsidRDefault="00B51403" w:rsidP="00B51403">
            <w:pPr>
              <w:jc w:val="both"/>
            </w:pPr>
            <w:r w:rsidRPr="00B51403">
              <w:t xml:space="preserve">─ технология осмотра и ремонта вагонов, правила оформления технической документации </w:t>
            </w:r>
          </w:p>
          <w:p w:rsidR="00B51403" w:rsidRPr="00B51403" w:rsidRDefault="00B51403" w:rsidP="00B51403">
            <w:pPr>
              <w:jc w:val="both"/>
            </w:pPr>
            <w:r w:rsidRPr="00B51403">
              <w:t xml:space="preserve">─ технологический процесс работы пунктов технического обслуживания железнодорожной станции </w:t>
            </w:r>
          </w:p>
          <w:p w:rsidR="00B51403" w:rsidRPr="00B51403" w:rsidRDefault="00B51403" w:rsidP="00B51403">
            <w:pPr>
              <w:jc w:val="both"/>
            </w:pPr>
            <w:r w:rsidRPr="00B51403">
              <w:t xml:space="preserve">─порядок отправления порожних контейнеров </w:t>
            </w:r>
          </w:p>
          <w:p w:rsidR="00B51403" w:rsidRPr="00B51403" w:rsidRDefault="00B51403" w:rsidP="00B51403">
            <w:pPr>
              <w:jc w:val="both"/>
            </w:pPr>
            <w:r w:rsidRPr="00B51403">
              <w:t>─правила оформления технической документации</w:t>
            </w:r>
          </w:p>
          <w:p w:rsidR="00B51403" w:rsidRPr="00B51403" w:rsidRDefault="00B51403" w:rsidP="00B51403">
            <w:pPr>
              <w:jc w:val="both"/>
              <w:rPr>
                <w:bCs/>
              </w:rPr>
            </w:pPr>
            <w:r w:rsidRPr="00B51403">
              <w:rPr>
                <w:bCs/>
              </w:rPr>
              <w:t>─ технология</w:t>
            </w:r>
          </w:p>
          <w:p w:rsidR="00B51403" w:rsidRPr="00B51403" w:rsidRDefault="00B51403" w:rsidP="00B51403">
            <w:pPr>
              <w:jc w:val="both"/>
              <w:rPr>
                <w:bCs/>
              </w:rPr>
            </w:pPr>
            <w:r w:rsidRPr="00B51403">
              <w:rPr>
                <w:bCs/>
              </w:rPr>
              <w:t xml:space="preserve">использования </w:t>
            </w:r>
            <w:proofErr w:type="gramStart"/>
            <w:r w:rsidRPr="00B51403">
              <w:rPr>
                <w:bCs/>
              </w:rPr>
              <w:t>электронной</w:t>
            </w:r>
            <w:proofErr w:type="gramEnd"/>
          </w:p>
          <w:p w:rsidR="00B51403" w:rsidRPr="00B51403" w:rsidRDefault="00B51403" w:rsidP="00B51403">
            <w:pPr>
              <w:jc w:val="both"/>
              <w:rPr>
                <w:bCs/>
              </w:rPr>
            </w:pPr>
            <w:r w:rsidRPr="00B51403">
              <w:rPr>
                <w:bCs/>
              </w:rPr>
              <w:t>подписи при оформлении</w:t>
            </w:r>
          </w:p>
          <w:p w:rsidR="00B51403" w:rsidRPr="00B51403" w:rsidRDefault="00B51403" w:rsidP="00B51403">
            <w:pPr>
              <w:jc w:val="both"/>
              <w:rPr>
                <w:bCs/>
              </w:rPr>
            </w:pPr>
            <w:r w:rsidRPr="00B51403">
              <w:rPr>
                <w:bCs/>
              </w:rPr>
              <w:lastRenderedPageBreak/>
              <w:t>уведомлений о</w:t>
            </w:r>
          </w:p>
          <w:p w:rsidR="00B51403" w:rsidRPr="00B51403" w:rsidRDefault="00B51403" w:rsidP="00B51403">
            <w:pPr>
              <w:jc w:val="both"/>
              <w:rPr>
                <w:bCs/>
              </w:rPr>
            </w:pPr>
            <w:r w:rsidRPr="00B51403">
              <w:rPr>
                <w:bCs/>
              </w:rPr>
              <w:t xml:space="preserve">неисправности вагонов </w:t>
            </w:r>
            <w:proofErr w:type="gramStart"/>
            <w:r w:rsidRPr="00B51403">
              <w:rPr>
                <w:bCs/>
              </w:rPr>
              <w:t>для</w:t>
            </w:r>
            <w:proofErr w:type="gramEnd"/>
          </w:p>
          <w:p w:rsidR="00B51403" w:rsidRPr="00B51403" w:rsidRDefault="00B51403" w:rsidP="00B51403">
            <w:pPr>
              <w:jc w:val="both"/>
              <w:rPr>
                <w:bCs/>
              </w:rPr>
            </w:pPr>
            <w:r w:rsidRPr="00B51403">
              <w:rPr>
                <w:bCs/>
              </w:rPr>
              <w:t xml:space="preserve">отцепки от состава </w:t>
            </w:r>
            <w:proofErr w:type="gramStart"/>
            <w:r w:rsidRPr="00B51403">
              <w:rPr>
                <w:bCs/>
              </w:rPr>
              <w:t>в</w:t>
            </w:r>
            <w:proofErr w:type="gramEnd"/>
          </w:p>
          <w:p w:rsidR="00B51403" w:rsidRPr="00B51403" w:rsidRDefault="00B51403" w:rsidP="00B51403">
            <w:pPr>
              <w:jc w:val="both"/>
              <w:rPr>
                <w:bCs/>
              </w:rPr>
            </w:pPr>
            <w:r w:rsidRPr="00B51403">
              <w:rPr>
                <w:bCs/>
              </w:rPr>
              <w:t xml:space="preserve">системах </w:t>
            </w:r>
            <w:proofErr w:type="gramStart"/>
            <w:r w:rsidRPr="00B51403">
              <w:rPr>
                <w:bCs/>
              </w:rPr>
              <w:t>электронного</w:t>
            </w:r>
            <w:proofErr w:type="gramEnd"/>
          </w:p>
          <w:p w:rsidR="00B51403" w:rsidRPr="00B51403" w:rsidRDefault="00B51403" w:rsidP="00B51403">
            <w:pPr>
              <w:jc w:val="both"/>
              <w:rPr>
                <w:bCs/>
              </w:rPr>
            </w:pPr>
            <w:r w:rsidRPr="00B51403">
              <w:rPr>
                <w:bCs/>
              </w:rPr>
              <w:t>документооборота или</w:t>
            </w:r>
          </w:p>
          <w:p w:rsidR="00B51403" w:rsidRPr="00B51403" w:rsidRDefault="00B51403" w:rsidP="00B51403">
            <w:pPr>
              <w:jc w:val="both"/>
              <w:rPr>
                <w:bCs/>
              </w:rPr>
            </w:pPr>
            <w:r w:rsidRPr="00B51403">
              <w:rPr>
                <w:bCs/>
              </w:rPr>
              <w:t>безбумажных технологий</w:t>
            </w:r>
          </w:p>
          <w:p w:rsidR="00B51403" w:rsidRPr="00B51403" w:rsidRDefault="00B51403" w:rsidP="00B51403">
            <w:pPr>
              <w:jc w:val="both"/>
              <w:rPr>
                <w:bCs/>
              </w:rPr>
            </w:pPr>
            <w:r w:rsidRPr="00B51403">
              <w:rPr>
                <w:bCs/>
              </w:rPr>
              <w:t xml:space="preserve">─ правила работы </w:t>
            </w:r>
            <w:proofErr w:type="gramStart"/>
            <w:r w:rsidRPr="00B51403">
              <w:rPr>
                <w:bCs/>
              </w:rPr>
              <w:t>с</w:t>
            </w:r>
            <w:proofErr w:type="gramEnd"/>
          </w:p>
          <w:p w:rsidR="00B51403" w:rsidRPr="00B51403" w:rsidRDefault="00B51403" w:rsidP="00B51403">
            <w:pPr>
              <w:jc w:val="both"/>
              <w:rPr>
                <w:bCs/>
              </w:rPr>
            </w:pPr>
            <w:r w:rsidRPr="00B51403">
              <w:rPr>
                <w:bCs/>
              </w:rPr>
              <w:t>сигнальными дисками,</w:t>
            </w:r>
          </w:p>
          <w:p w:rsidR="00B51403" w:rsidRPr="00B51403" w:rsidRDefault="00B51403" w:rsidP="00B51403">
            <w:pPr>
              <w:jc w:val="both"/>
              <w:rPr>
                <w:bCs/>
              </w:rPr>
            </w:pPr>
            <w:proofErr w:type="gramStart"/>
            <w:r w:rsidRPr="00B51403">
              <w:rPr>
                <w:bCs/>
              </w:rPr>
              <w:t>обозначающими</w:t>
            </w:r>
            <w:proofErr w:type="gramEnd"/>
            <w:r w:rsidRPr="00B51403">
              <w:rPr>
                <w:bCs/>
              </w:rPr>
              <w:t xml:space="preserve"> хвост</w:t>
            </w:r>
          </w:p>
          <w:p w:rsidR="00B51403" w:rsidRPr="00B51403" w:rsidRDefault="00B51403" w:rsidP="00B51403">
            <w:pPr>
              <w:jc w:val="both"/>
              <w:rPr>
                <w:bCs/>
              </w:rPr>
            </w:pPr>
            <w:r w:rsidRPr="00B51403">
              <w:rPr>
                <w:bCs/>
              </w:rPr>
              <w:t>поезда</w:t>
            </w:r>
          </w:p>
        </w:tc>
        <w:tc>
          <w:tcPr>
            <w:tcW w:w="2712" w:type="dxa"/>
            <w:gridSpan w:val="3"/>
            <w:shd w:val="clear" w:color="auto" w:fill="auto"/>
          </w:tcPr>
          <w:p w:rsidR="00B51403" w:rsidRPr="00B51403" w:rsidRDefault="00B51403" w:rsidP="00B51403">
            <w:pPr>
              <w:spacing w:after="120"/>
            </w:pPr>
            <w:r w:rsidRPr="00B51403">
              <w:lastRenderedPageBreak/>
              <w:t>─ доведения до сведения руководителя смены информации о необходимости отцепки вагонов от состава в ремонт</w:t>
            </w:r>
          </w:p>
          <w:p w:rsidR="00B51403" w:rsidRPr="00B51403" w:rsidRDefault="00B51403" w:rsidP="00B51403">
            <w:pPr>
              <w:spacing w:after="120"/>
            </w:pPr>
            <w:r w:rsidRPr="00B51403">
              <w:t xml:space="preserve"> ─ оформления технической документации на поврежденные вагоны и контейнеры с передачей дежурному по железнодорожной станции, оператору по обслуживанию и ремонту вагонов и контейнеров для отцепки вагона с неисправным контейнером от состава ─ внесения данных об отцепке вагона в автоматизированную систему с помощью мобильного </w:t>
            </w:r>
            <w:r w:rsidRPr="00B51403">
              <w:lastRenderedPageBreak/>
              <w:t xml:space="preserve">электронного устройства </w:t>
            </w:r>
          </w:p>
          <w:p w:rsidR="00B51403" w:rsidRPr="00B51403" w:rsidRDefault="00B51403" w:rsidP="00B51403">
            <w:pPr>
              <w:spacing w:after="120"/>
            </w:pPr>
            <w:r w:rsidRPr="00B51403">
              <w:t>─ передачи информации о технической готовности поезда и отдельных грузовых вагонов</w:t>
            </w:r>
          </w:p>
          <w:p w:rsidR="00B51403" w:rsidRPr="00B51403" w:rsidRDefault="00B51403" w:rsidP="00B51403">
            <w:pPr>
              <w:spacing w:after="120"/>
            </w:pPr>
            <w:r w:rsidRPr="00B51403">
              <w:t xml:space="preserve"> ─ составления технических актов на поврежденные и исключаемые из инвентаря грузовые вагоны и контейнеры</w:t>
            </w:r>
          </w:p>
          <w:p w:rsidR="00B51403" w:rsidRPr="00B51403" w:rsidRDefault="00B51403" w:rsidP="00B51403">
            <w:pPr>
              <w:spacing w:after="120"/>
              <w:rPr>
                <w:bCs/>
              </w:rPr>
            </w:pPr>
            <w:r w:rsidRPr="00B51403">
              <w:t xml:space="preserve"> ─ снятия сигнальных дисков, обозначающих хвост поезда</w:t>
            </w:r>
          </w:p>
        </w:tc>
      </w:tr>
      <w:tr w:rsidR="00B51403" w:rsidRPr="00B51403" w:rsidTr="00D457E8">
        <w:trPr>
          <w:trHeight w:val="1139"/>
        </w:trPr>
        <w:tc>
          <w:tcPr>
            <w:tcW w:w="850" w:type="dxa"/>
            <w:shd w:val="clear" w:color="auto" w:fill="auto"/>
          </w:tcPr>
          <w:p w:rsidR="00B51403" w:rsidRPr="00B51403" w:rsidRDefault="00B51403" w:rsidP="00B51403">
            <w:pPr>
              <w:jc w:val="both"/>
              <w:rPr>
                <w:bCs/>
              </w:rPr>
            </w:pPr>
            <w:r w:rsidRPr="00B51403">
              <w:rPr>
                <w:bCs/>
              </w:rPr>
              <w:lastRenderedPageBreak/>
              <w:t>ПК</w:t>
            </w:r>
          </w:p>
          <w:p w:rsidR="00B51403" w:rsidRPr="00B51403" w:rsidRDefault="00B51403" w:rsidP="00B51403">
            <w:pPr>
              <w:jc w:val="both"/>
              <w:rPr>
                <w:bCs/>
              </w:rPr>
            </w:pPr>
            <w:r w:rsidRPr="00B51403">
              <w:rPr>
                <w:bCs/>
              </w:rPr>
              <w:t>3.3</w:t>
            </w:r>
          </w:p>
        </w:tc>
        <w:tc>
          <w:tcPr>
            <w:tcW w:w="3248" w:type="dxa"/>
            <w:gridSpan w:val="2"/>
            <w:shd w:val="clear" w:color="auto" w:fill="auto"/>
          </w:tcPr>
          <w:p w:rsidR="00B51403" w:rsidRPr="00B51403" w:rsidRDefault="00B51403" w:rsidP="00B51403">
            <w:pPr>
              <w:jc w:val="both"/>
            </w:pPr>
            <w:r w:rsidRPr="00B51403">
              <w:t xml:space="preserve">Принимать решения при нарушениях требований нормативно технической документации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узлов, приборов вагонов </w:t>
            </w:r>
          </w:p>
          <w:p w:rsidR="00B51403" w:rsidRPr="00B51403" w:rsidRDefault="00B51403" w:rsidP="00B51403">
            <w:pPr>
              <w:jc w:val="both"/>
            </w:pPr>
            <w:r w:rsidRPr="00B51403">
              <w:t xml:space="preserve">─ Оценивать состояние измерительного инструмента, шаблонов при техническом обслуживании грузовых вагонов и контейнеров с устранением неисправностей в коммерческом отношении, </w:t>
            </w:r>
            <w:proofErr w:type="spellStart"/>
            <w:r w:rsidRPr="00B51403">
              <w:t>безотцепочном</w:t>
            </w:r>
            <w:proofErr w:type="spellEnd"/>
            <w:r w:rsidRPr="00B51403">
              <w:t xml:space="preserve"> ремонте узлов, приборов вагонов </w:t>
            </w:r>
          </w:p>
          <w:p w:rsidR="00B51403" w:rsidRPr="00B51403" w:rsidRDefault="00B51403" w:rsidP="00B51403">
            <w:pPr>
              <w:jc w:val="both"/>
            </w:pPr>
            <w:r w:rsidRPr="00B51403">
              <w:t>Пользоваться автоматизированными системами при коммерческом осмотре вагонов в составе поезда</w:t>
            </w:r>
          </w:p>
          <w:p w:rsidR="00B51403" w:rsidRPr="00B51403" w:rsidRDefault="00B51403" w:rsidP="00B51403">
            <w:pPr>
              <w:jc w:val="both"/>
            </w:pPr>
            <w:r w:rsidRPr="00B51403">
              <w:t xml:space="preserve"> ─ специальными средствами связи при техническом обслуживании грузовых вагонов и контейнеров с выявлением и устранением неисправностей в коммерческом отношении, </w:t>
            </w:r>
            <w:proofErr w:type="spellStart"/>
            <w:r w:rsidRPr="00B51403">
              <w:t>безотцепочном</w:t>
            </w:r>
            <w:proofErr w:type="spellEnd"/>
            <w:r w:rsidRPr="00B51403">
              <w:t xml:space="preserve"> ремонте </w:t>
            </w:r>
            <w:r w:rsidRPr="00B51403">
              <w:lastRenderedPageBreak/>
              <w:t xml:space="preserve">узлов, приборов вагонов </w:t>
            </w:r>
          </w:p>
          <w:p w:rsidR="00B51403" w:rsidRPr="00B51403" w:rsidRDefault="00B51403" w:rsidP="00B51403">
            <w:pPr>
              <w:jc w:val="both"/>
            </w:pPr>
            <w:r w:rsidRPr="00B51403">
              <w:t xml:space="preserve">─ Оказывать необходимую помощь в освоении </w:t>
            </w:r>
            <w:proofErr w:type="spellStart"/>
            <w:r w:rsidRPr="00B51403">
              <w:t>осмотрщикамиремонтниками</w:t>
            </w:r>
            <w:proofErr w:type="spellEnd"/>
            <w:r w:rsidRPr="00B51403">
              <w:t xml:space="preserve"> вагонов работы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вагонов </w:t>
            </w:r>
          </w:p>
          <w:p w:rsidR="00B51403" w:rsidRPr="00B51403" w:rsidRDefault="00B51403" w:rsidP="00B51403">
            <w:pPr>
              <w:jc w:val="both"/>
            </w:pPr>
            <w:r w:rsidRPr="00B51403">
              <w:t xml:space="preserve">─ Формировать условия, обеспечивающие повышение профессионального мастерства, </w:t>
            </w:r>
            <w:proofErr w:type="spellStart"/>
            <w:r w:rsidRPr="00B51403">
              <w:t>культурнотехнического</w:t>
            </w:r>
            <w:proofErr w:type="spellEnd"/>
            <w:r w:rsidRPr="00B51403">
              <w:t xml:space="preserve"> и общеобразовательного уровня работников </w:t>
            </w:r>
          </w:p>
          <w:p w:rsidR="00B51403" w:rsidRPr="00B51403" w:rsidRDefault="00B51403" w:rsidP="00B51403">
            <w:pPr>
              <w:jc w:val="both"/>
            </w:pPr>
            <w:r w:rsidRPr="00B51403">
              <w:t>─ Применять методику организации и поддержания порядка на рабочих местах по системе 5С</w:t>
            </w:r>
          </w:p>
          <w:p w:rsidR="00B51403" w:rsidRPr="00B51403" w:rsidRDefault="00B51403" w:rsidP="00B51403">
            <w:pPr>
              <w:jc w:val="both"/>
              <w:rPr>
                <w:bCs/>
              </w:rPr>
            </w:pPr>
            <w:r w:rsidRPr="00B51403">
              <w:t xml:space="preserve"> ─ Оформлять техническую документацию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вагонов с применением электронной подписи.</w:t>
            </w:r>
          </w:p>
        </w:tc>
        <w:tc>
          <w:tcPr>
            <w:tcW w:w="3044" w:type="dxa"/>
            <w:shd w:val="clear" w:color="auto" w:fill="auto"/>
          </w:tcPr>
          <w:p w:rsidR="00B51403" w:rsidRPr="00B51403" w:rsidRDefault="00B51403" w:rsidP="00B51403">
            <w:pPr>
              <w:jc w:val="both"/>
            </w:pPr>
            <w:r w:rsidRPr="00B51403">
              <w:lastRenderedPageBreak/>
              <w:t xml:space="preserve">─ нормативно технические и руководящие документы по техническому обслуживанию грузовых вагонов и контейнеров с устранением неисправностей в коммерческом отношении, при </w:t>
            </w:r>
            <w:proofErr w:type="spellStart"/>
            <w:r w:rsidRPr="00B51403">
              <w:t>безотцепочном</w:t>
            </w:r>
            <w:proofErr w:type="spellEnd"/>
            <w:r w:rsidRPr="00B51403">
              <w:t xml:space="preserve"> ремонте вагонов, по сохранности вагонного парка, по осмотру вагонов на </w:t>
            </w:r>
            <w:proofErr w:type="spellStart"/>
            <w:r w:rsidRPr="00B51403">
              <w:t>междорожных</w:t>
            </w:r>
            <w:proofErr w:type="spellEnd"/>
            <w:r w:rsidRPr="00B51403">
              <w:t xml:space="preserve"> стыковых и передаточных, межгосударственных передаточных и пограничных железнодорожных станциях в части, регламентирующей выполнение работ </w:t>
            </w:r>
          </w:p>
          <w:p w:rsidR="00B51403" w:rsidRPr="00B51403" w:rsidRDefault="00B51403" w:rsidP="00B51403">
            <w:pPr>
              <w:jc w:val="both"/>
            </w:pPr>
            <w:r w:rsidRPr="00B51403">
              <w:t>─ устройство грузовых вагонов и контейнеров</w:t>
            </w:r>
          </w:p>
          <w:p w:rsidR="00B51403" w:rsidRPr="00B51403" w:rsidRDefault="00B51403" w:rsidP="00B51403">
            <w:pPr>
              <w:jc w:val="both"/>
            </w:pPr>
            <w:r w:rsidRPr="00B51403">
              <w:t xml:space="preserve"> ─ правила размещения и крепления груза в вагонах ─ габариты подвижного состава, правила ограждения поезда </w:t>
            </w:r>
          </w:p>
          <w:p w:rsidR="00B51403" w:rsidRPr="00B51403" w:rsidRDefault="00B51403" w:rsidP="00B51403">
            <w:pPr>
              <w:jc w:val="both"/>
            </w:pPr>
            <w:r w:rsidRPr="00B51403">
              <w:t xml:space="preserve">─технологический процесс коммерческого осмотра вагонов в составе поезда </w:t>
            </w:r>
          </w:p>
          <w:p w:rsidR="00B51403" w:rsidRPr="00B51403" w:rsidRDefault="00B51403" w:rsidP="00B51403">
            <w:pPr>
              <w:jc w:val="both"/>
            </w:pPr>
            <w:r w:rsidRPr="00B51403">
              <w:t xml:space="preserve">─расположение негабаритных мест, электрифицированных </w:t>
            </w:r>
            <w:r w:rsidRPr="00B51403">
              <w:lastRenderedPageBreak/>
              <w:t>участков железнодорожной станции и обесточенных участков, предназначенных</w:t>
            </w:r>
          </w:p>
          <w:p w:rsidR="00B51403" w:rsidRPr="00B51403" w:rsidRDefault="00B51403" w:rsidP="00B51403">
            <w:pPr>
              <w:jc w:val="both"/>
            </w:pPr>
            <w:r w:rsidRPr="00B51403">
              <w:t>для проведения</w:t>
            </w:r>
          </w:p>
          <w:p w:rsidR="00B51403" w:rsidRPr="00B51403" w:rsidRDefault="00B51403" w:rsidP="00B51403">
            <w:pPr>
              <w:jc w:val="both"/>
            </w:pPr>
            <w:r w:rsidRPr="00B51403">
              <w:t>коммерческого осмотра</w:t>
            </w:r>
          </w:p>
          <w:p w:rsidR="00B51403" w:rsidRPr="00B51403" w:rsidRDefault="00B51403" w:rsidP="00B51403">
            <w:pPr>
              <w:jc w:val="both"/>
            </w:pPr>
            <w:r w:rsidRPr="00B51403">
              <w:t>вагонов в составе поезда</w:t>
            </w:r>
          </w:p>
          <w:p w:rsidR="00B51403" w:rsidRPr="00B51403" w:rsidRDefault="00B51403" w:rsidP="00B51403">
            <w:pPr>
              <w:jc w:val="both"/>
            </w:pPr>
            <w:r w:rsidRPr="00B51403">
              <w:t>─ способы</w:t>
            </w:r>
          </w:p>
          <w:p w:rsidR="00B51403" w:rsidRPr="00B51403" w:rsidRDefault="00B51403" w:rsidP="00B51403">
            <w:pPr>
              <w:jc w:val="both"/>
            </w:pPr>
            <w:r w:rsidRPr="00B51403">
              <w:t>предупреждения и</w:t>
            </w:r>
          </w:p>
          <w:p w:rsidR="00B51403" w:rsidRPr="00B51403" w:rsidRDefault="00B51403" w:rsidP="00B51403">
            <w:pPr>
              <w:jc w:val="both"/>
            </w:pPr>
            <w:r w:rsidRPr="00B51403">
              <w:t>устранения</w:t>
            </w:r>
          </w:p>
          <w:p w:rsidR="00B51403" w:rsidRPr="00B51403" w:rsidRDefault="00B51403" w:rsidP="00B51403">
            <w:pPr>
              <w:jc w:val="both"/>
            </w:pPr>
            <w:r w:rsidRPr="00B51403">
              <w:t>неисправностей</w:t>
            </w:r>
          </w:p>
          <w:p w:rsidR="00B51403" w:rsidRPr="00B51403" w:rsidRDefault="00B51403" w:rsidP="00B51403">
            <w:pPr>
              <w:jc w:val="both"/>
            </w:pPr>
            <w:r w:rsidRPr="00B51403">
              <w:t xml:space="preserve">─ технология использования электронной подписи при оформлении первичных форм учета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узлов, приборов вагонов в системах электронного документооборота или безбумажных технологий ─требования, предъявляемые к качеству выполняемых работ </w:t>
            </w:r>
          </w:p>
          <w:p w:rsidR="00B51403" w:rsidRPr="00B51403" w:rsidRDefault="00B51403" w:rsidP="00B51403">
            <w:pPr>
              <w:jc w:val="both"/>
              <w:rPr>
                <w:bCs/>
              </w:rPr>
            </w:pPr>
            <w:r w:rsidRPr="00B51403">
              <w:t>─требования, предъявляемые к рациональной организации труда.</w:t>
            </w:r>
          </w:p>
        </w:tc>
        <w:tc>
          <w:tcPr>
            <w:tcW w:w="2712" w:type="dxa"/>
            <w:gridSpan w:val="3"/>
            <w:shd w:val="clear" w:color="auto" w:fill="auto"/>
          </w:tcPr>
          <w:p w:rsidR="00B51403" w:rsidRPr="00B51403" w:rsidRDefault="00B51403" w:rsidP="00B51403">
            <w:pPr>
              <w:spacing w:after="120"/>
            </w:pPr>
            <w:r w:rsidRPr="00B51403">
              <w:lastRenderedPageBreak/>
              <w:t xml:space="preserve">─ ознакомления с заданием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вагонов </w:t>
            </w:r>
          </w:p>
          <w:p w:rsidR="00B51403" w:rsidRPr="00B51403" w:rsidRDefault="00B51403" w:rsidP="00B51403">
            <w:pPr>
              <w:spacing w:after="120"/>
            </w:pPr>
            <w:r w:rsidRPr="00B51403">
              <w:t xml:space="preserve">─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B51403">
              <w:t>безотцепочном</w:t>
            </w:r>
            <w:proofErr w:type="spellEnd"/>
            <w:r w:rsidRPr="00B51403">
              <w:t xml:space="preserve"> ремонте вагонов при отсутствии автоматизированного централизованного ограждения</w:t>
            </w:r>
          </w:p>
          <w:p w:rsidR="00B51403" w:rsidRPr="00B51403" w:rsidRDefault="00B51403" w:rsidP="00B51403">
            <w:pPr>
              <w:spacing w:after="120"/>
            </w:pPr>
            <w:r w:rsidRPr="00B51403">
              <w:t xml:space="preserve"> ─ технического обслуживания грузовых вагонов (включая вагоны, груженные опасным грузом) с устранением неисправностей в коммерческом </w:t>
            </w:r>
            <w:r w:rsidRPr="00B51403">
              <w:lastRenderedPageBreak/>
              <w:t xml:space="preserve">отношении </w:t>
            </w:r>
          </w:p>
          <w:p w:rsidR="00B51403" w:rsidRPr="00B51403" w:rsidRDefault="00B51403" w:rsidP="00B51403">
            <w:pPr>
              <w:spacing w:after="120"/>
            </w:pPr>
            <w:r w:rsidRPr="00B51403">
              <w:t xml:space="preserve">─ </w:t>
            </w:r>
            <w:proofErr w:type="spellStart"/>
            <w:r w:rsidRPr="00B51403">
              <w:t>безотцепочного</w:t>
            </w:r>
            <w:proofErr w:type="spellEnd"/>
            <w:r w:rsidRPr="00B51403">
              <w:t xml:space="preserve"> ремонта кузовов, узлов рамы, ходовых частей, </w:t>
            </w:r>
            <w:proofErr w:type="spellStart"/>
            <w:r w:rsidRPr="00B51403">
              <w:t>автосцепных</w:t>
            </w:r>
            <w:proofErr w:type="spellEnd"/>
            <w:r w:rsidRPr="00B51403">
              <w:t xml:space="preserve"> устройств, тормозов и рычажных передач с авторегуляторами, буксовых узлов с подшипниками качения, </w:t>
            </w:r>
            <w:proofErr w:type="spellStart"/>
            <w:r w:rsidRPr="00B51403">
              <w:t>редукторно</w:t>
            </w:r>
            <w:proofErr w:type="spellEnd"/>
            <w:r w:rsidRPr="00B51403">
              <w:t>-карданных приводов, холодильных установок, полов, крыш крытых и изотермических вагонов</w:t>
            </w:r>
          </w:p>
          <w:p w:rsidR="00B51403" w:rsidRPr="00B51403" w:rsidRDefault="00B51403" w:rsidP="00B51403">
            <w:pPr>
              <w:spacing w:after="120"/>
            </w:pPr>
            <w:r w:rsidRPr="00B51403">
              <w:t xml:space="preserve"> ─ проведения технического осмотра и ремонта контейнеров, проверки контейнеров на герметичность</w:t>
            </w:r>
          </w:p>
          <w:p w:rsidR="00B51403" w:rsidRPr="00B51403" w:rsidRDefault="00B51403" w:rsidP="00B51403">
            <w:pPr>
              <w:spacing w:after="120"/>
            </w:pPr>
            <w:r w:rsidRPr="00B51403">
              <w:t xml:space="preserve"> ─ устранения выявленных неисправностей грузовых вагонов и контейнеров </w:t>
            </w:r>
          </w:p>
          <w:p w:rsidR="00B51403" w:rsidRPr="00B51403" w:rsidRDefault="00B51403" w:rsidP="00B51403">
            <w:pPr>
              <w:spacing w:after="120"/>
              <w:rPr>
                <w:bCs/>
              </w:rPr>
            </w:pPr>
            <w:r w:rsidRPr="00B51403">
              <w:t xml:space="preserve">─ оформления первичных форм учета по техническому обслуживанию грузовых вагонов и контейнеров с устранением неисправностей в коммерческом отношении, </w:t>
            </w:r>
            <w:proofErr w:type="spellStart"/>
            <w:r w:rsidRPr="00B51403">
              <w:t>безотцепочному</w:t>
            </w:r>
            <w:proofErr w:type="spellEnd"/>
            <w:r w:rsidRPr="00B51403">
              <w:t xml:space="preserve"> ремонту узлов, приборов вагонов в системах электронного документооборота или безбумажных технологий.</w:t>
            </w:r>
          </w:p>
        </w:tc>
      </w:tr>
    </w:tbl>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51403" w:rsidRPr="00B51403" w:rsidRDefault="00B51403" w:rsidP="00B51403">
      <w:pPr>
        <w:keepNext/>
        <w:spacing w:after="120"/>
        <w:jc w:val="center"/>
        <w:outlineLvl w:val="0"/>
        <w:rPr>
          <w:rFonts w:eastAsia="Segoe UI"/>
          <w:b/>
          <w:bCs/>
          <w:caps/>
          <w:kern w:val="32"/>
        </w:rPr>
      </w:pPr>
      <w:r w:rsidRPr="00B51403">
        <w:rPr>
          <w:rFonts w:eastAsia="Segoe UI"/>
          <w:b/>
          <w:bCs/>
          <w:caps/>
          <w:kern w:val="32"/>
        </w:rPr>
        <w:t xml:space="preserve">2. Структура и </w:t>
      </w:r>
      <w:r w:rsidR="00D457E8">
        <w:rPr>
          <w:rFonts w:eastAsia="Segoe UI"/>
          <w:b/>
          <w:bCs/>
          <w:caps/>
          <w:kern w:val="32"/>
        </w:rPr>
        <w:t>содержание УЧЕБНОЙ</w:t>
      </w:r>
      <w:r w:rsidRPr="00B51403">
        <w:rPr>
          <w:rFonts w:eastAsia="Segoe UI"/>
          <w:b/>
          <w:bCs/>
          <w:caps/>
          <w:kern w:val="32"/>
        </w:rPr>
        <w:t xml:space="preserve">  ПРАКТИКИ</w:t>
      </w:r>
    </w:p>
    <w:p w:rsidR="00B51403" w:rsidRPr="00B51403" w:rsidRDefault="00B51403" w:rsidP="00B51403">
      <w:pPr>
        <w:spacing w:after="120" w:line="276" w:lineRule="auto"/>
        <w:outlineLvl w:val="1"/>
        <w:rPr>
          <w:rFonts w:eastAsia="Segoe UI"/>
          <w:b/>
          <w:bCs/>
        </w:rPr>
      </w:pPr>
      <w:r w:rsidRPr="00B51403">
        <w:rPr>
          <w:rFonts w:eastAsia="Segoe UI"/>
          <w:b/>
          <w:bCs/>
        </w:rPr>
        <w:t>2.1. Трудоем</w:t>
      </w:r>
      <w:r w:rsidR="00D457E8">
        <w:rPr>
          <w:rFonts w:eastAsia="Segoe UI"/>
          <w:b/>
          <w:bCs/>
        </w:rPr>
        <w:t>кость освоения  УЧЕБНОЙ</w:t>
      </w:r>
      <w:r w:rsidRPr="00B51403">
        <w:rPr>
          <w:rFonts w:eastAsia="Segoe UI"/>
          <w:b/>
          <w:bCs/>
        </w:rPr>
        <w:t xml:space="preserve"> ПРАКТИКИ</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B51403" w:rsidRPr="00B51403" w:rsidTr="00D457E8">
        <w:trPr>
          <w:trHeight w:val="23"/>
        </w:trPr>
        <w:tc>
          <w:tcPr>
            <w:tcW w:w="2460" w:type="pct"/>
            <w:vAlign w:val="center"/>
          </w:tcPr>
          <w:p w:rsidR="00B51403" w:rsidRPr="00B51403" w:rsidRDefault="00B51403" w:rsidP="00B51403">
            <w:pPr>
              <w:jc w:val="center"/>
              <w:rPr>
                <w:b/>
              </w:rPr>
            </w:pPr>
            <w:r w:rsidRPr="00B51403">
              <w:rPr>
                <w:b/>
              </w:rPr>
              <w:t>Наименование составных частей модуля</w:t>
            </w:r>
          </w:p>
        </w:tc>
        <w:tc>
          <w:tcPr>
            <w:tcW w:w="1195" w:type="pct"/>
            <w:vAlign w:val="center"/>
          </w:tcPr>
          <w:p w:rsidR="00B51403" w:rsidRPr="00B51403" w:rsidRDefault="00B51403" w:rsidP="00B51403">
            <w:pPr>
              <w:jc w:val="center"/>
              <w:rPr>
                <w:b/>
                <w:iCs/>
              </w:rPr>
            </w:pPr>
            <w:r w:rsidRPr="00B51403">
              <w:rPr>
                <w:b/>
                <w:iCs/>
              </w:rPr>
              <w:t>Объем в часах</w:t>
            </w:r>
          </w:p>
        </w:tc>
        <w:tc>
          <w:tcPr>
            <w:tcW w:w="1345" w:type="pct"/>
          </w:tcPr>
          <w:p w:rsidR="00B51403" w:rsidRPr="00B51403" w:rsidRDefault="00B51403" w:rsidP="00B51403">
            <w:pPr>
              <w:jc w:val="center"/>
              <w:rPr>
                <w:b/>
                <w:iCs/>
              </w:rPr>
            </w:pPr>
            <w:r w:rsidRPr="00B51403">
              <w:rPr>
                <w:b/>
              </w:rPr>
              <w:t xml:space="preserve">В </w:t>
            </w:r>
            <w:proofErr w:type="spellStart"/>
            <w:r w:rsidRPr="00B51403">
              <w:rPr>
                <w:b/>
              </w:rPr>
              <w:t>т.ч</w:t>
            </w:r>
            <w:proofErr w:type="spellEnd"/>
            <w:r w:rsidRPr="00B51403">
              <w:rPr>
                <w:b/>
              </w:rPr>
              <w:t xml:space="preserve">. в форме </w:t>
            </w:r>
            <w:proofErr w:type="spellStart"/>
            <w:r w:rsidRPr="00B51403">
              <w:rPr>
                <w:b/>
              </w:rPr>
              <w:t>практ</w:t>
            </w:r>
            <w:proofErr w:type="spellEnd"/>
            <w:r w:rsidRPr="00B51403">
              <w:rPr>
                <w:b/>
              </w:rPr>
              <w:t>. подготовки</w:t>
            </w:r>
          </w:p>
        </w:tc>
      </w:tr>
      <w:tr w:rsidR="00B51403" w:rsidRPr="00B51403" w:rsidTr="00D457E8">
        <w:trPr>
          <w:trHeight w:val="23"/>
        </w:trPr>
        <w:tc>
          <w:tcPr>
            <w:tcW w:w="2460" w:type="pct"/>
            <w:vAlign w:val="center"/>
          </w:tcPr>
          <w:p w:rsidR="00B51403" w:rsidRPr="00B51403" w:rsidRDefault="00B51403" w:rsidP="00B51403">
            <w:pPr>
              <w:jc w:val="both"/>
              <w:rPr>
                <w:bCs/>
              </w:rPr>
            </w:pPr>
            <w:r w:rsidRPr="00B51403">
              <w:rPr>
                <w:bCs/>
              </w:rPr>
              <w:t>Учебные  занятия</w:t>
            </w:r>
          </w:p>
        </w:tc>
        <w:tc>
          <w:tcPr>
            <w:tcW w:w="1195" w:type="pct"/>
            <w:vAlign w:val="center"/>
          </w:tcPr>
          <w:p w:rsidR="00B51403" w:rsidRPr="00B51403" w:rsidRDefault="00D457E8" w:rsidP="00B51403">
            <w:pPr>
              <w:jc w:val="center"/>
              <w:rPr>
                <w:bCs/>
              </w:rPr>
            </w:pPr>
            <w:r>
              <w:rPr>
                <w:bCs/>
              </w:rPr>
              <w:t>3</w:t>
            </w:r>
            <w:r w:rsidR="00B51403" w:rsidRPr="00B51403">
              <w:rPr>
                <w:bCs/>
              </w:rPr>
              <w:t>6</w:t>
            </w:r>
          </w:p>
        </w:tc>
        <w:tc>
          <w:tcPr>
            <w:tcW w:w="1345" w:type="pct"/>
            <w:vAlign w:val="center"/>
          </w:tcPr>
          <w:p w:rsidR="00B51403" w:rsidRPr="00B51403" w:rsidRDefault="00B51403" w:rsidP="00B51403">
            <w:pPr>
              <w:jc w:val="center"/>
              <w:rPr>
                <w:bCs/>
              </w:rPr>
            </w:pPr>
            <w:r w:rsidRPr="00B51403">
              <w:rPr>
                <w:bCs/>
              </w:rPr>
              <w:t>-</w:t>
            </w:r>
          </w:p>
        </w:tc>
      </w:tr>
      <w:tr w:rsidR="00B51403" w:rsidRPr="00B51403" w:rsidTr="00D457E8">
        <w:trPr>
          <w:trHeight w:val="23"/>
        </w:trPr>
        <w:tc>
          <w:tcPr>
            <w:tcW w:w="2460" w:type="pct"/>
            <w:vAlign w:val="center"/>
          </w:tcPr>
          <w:p w:rsidR="00B51403" w:rsidRPr="00B51403" w:rsidRDefault="00B51403" w:rsidP="00B51403">
            <w:pPr>
              <w:jc w:val="both"/>
              <w:rPr>
                <w:bCs/>
              </w:rPr>
            </w:pPr>
            <w:r w:rsidRPr="00B51403">
              <w:rPr>
                <w:bCs/>
              </w:rPr>
              <w:t>Курсовой проект (работа)</w:t>
            </w:r>
            <w:r w:rsidRPr="00B51403">
              <w:rPr>
                <w:bCs/>
                <w:vertAlign w:val="superscript"/>
              </w:rPr>
              <w:footnoteReference w:id="2"/>
            </w:r>
          </w:p>
        </w:tc>
        <w:tc>
          <w:tcPr>
            <w:tcW w:w="1195" w:type="pct"/>
            <w:vAlign w:val="center"/>
          </w:tcPr>
          <w:p w:rsidR="00B51403" w:rsidRPr="00B51403" w:rsidRDefault="00B51403" w:rsidP="00B51403">
            <w:pPr>
              <w:jc w:val="center"/>
              <w:rPr>
                <w:bCs/>
              </w:rPr>
            </w:pPr>
            <w:r w:rsidRPr="00B51403">
              <w:rPr>
                <w:bCs/>
              </w:rPr>
              <w:t>-</w:t>
            </w:r>
          </w:p>
        </w:tc>
        <w:tc>
          <w:tcPr>
            <w:tcW w:w="1345" w:type="pct"/>
            <w:vAlign w:val="center"/>
          </w:tcPr>
          <w:p w:rsidR="00B51403" w:rsidRPr="00B51403" w:rsidRDefault="00B51403" w:rsidP="00B51403">
            <w:pPr>
              <w:jc w:val="center"/>
              <w:rPr>
                <w:bCs/>
              </w:rPr>
            </w:pPr>
            <w:r w:rsidRPr="00B51403">
              <w:rPr>
                <w:bCs/>
              </w:rPr>
              <w:t>-</w:t>
            </w:r>
          </w:p>
        </w:tc>
      </w:tr>
      <w:tr w:rsidR="00B51403" w:rsidRPr="00B51403" w:rsidTr="00D457E8">
        <w:trPr>
          <w:trHeight w:val="23"/>
        </w:trPr>
        <w:tc>
          <w:tcPr>
            <w:tcW w:w="2460" w:type="pct"/>
            <w:vAlign w:val="center"/>
          </w:tcPr>
          <w:p w:rsidR="00B51403" w:rsidRPr="00B51403" w:rsidRDefault="00B51403" w:rsidP="00B51403">
            <w:pPr>
              <w:jc w:val="both"/>
              <w:rPr>
                <w:bCs/>
              </w:rPr>
            </w:pPr>
            <w:r w:rsidRPr="00B51403">
              <w:rPr>
                <w:bCs/>
              </w:rPr>
              <w:t>Самостоятельная работа</w:t>
            </w:r>
          </w:p>
        </w:tc>
        <w:tc>
          <w:tcPr>
            <w:tcW w:w="1195" w:type="pct"/>
            <w:vAlign w:val="center"/>
          </w:tcPr>
          <w:p w:rsidR="00B51403" w:rsidRPr="00B51403" w:rsidRDefault="00B51403" w:rsidP="00B51403">
            <w:pPr>
              <w:jc w:val="center"/>
              <w:rPr>
                <w:bCs/>
              </w:rPr>
            </w:pPr>
            <w:r w:rsidRPr="00B51403">
              <w:rPr>
                <w:bCs/>
              </w:rPr>
              <w:t>-</w:t>
            </w:r>
          </w:p>
        </w:tc>
        <w:tc>
          <w:tcPr>
            <w:tcW w:w="1345" w:type="pct"/>
            <w:vAlign w:val="center"/>
          </w:tcPr>
          <w:p w:rsidR="00B51403" w:rsidRPr="00B51403" w:rsidRDefault="00B51403" w:rsidP="00B51403">
            <w:pPr>
              <w:jc w:val="center"/>
              <w:rPr>
                <w:bCs/>
              </w:rPr>
            </w:pPr>
            <w:r w:rsidRPr="00B51403">
              <w:rPr>
                <w:bCs/>
              </w:rPr>
              <w:t>-</w:t>
            </w:r>
          </w:p>
        </w:tc>
      </w:tr>
      <w:tr w:rsidR="00B51403" w:rsidRPr="00B51403" w:rsidTr="00D457E8">
        <w:trPr>
          <w:trHeight w:val="23"/>
        </w:trPr>
        <w:tc>
          <w:tcPr>
            <w:tcW w:w="2460" w:type="pct"/>
            <w:vAlign w:val="center"/>
          </w:tcPr>
          <w:p w:rsidR="00B51403" w:rsidRPr="00B51403" w:rsidRDefault="00B51403" w:rsidP="00B51403">
            <w:pPr>
              <w:jc w:val="both"/>
              <w:rPr>
                <w:bCs/>
              </w:rPr>
            </w:pPr>
            <w:r w:rsidRPr="00B51403">
              <w:rPr>
                <w:bCs/>
              </w:rPr>
              <w:t xml:space="preserve">Промежуточная аттестация </w:t>
            </w:r>
          </w:p>
        </w:tc>
        <w:tc>
          <w:tcPr>
            <w:tcW w:w="1195" w:type="pct"/>
            <w:vAlign w:val="center"/>
          </w:tcPr>
          <w:p w:rsidR="00B51403" w:rsidRPr="00B51403" w:rsidRDefault="00B51403" w:rsidP="00B51403">
            <w:pPr>
              <w:rPr>
                <w:bCs/>
              </w:rPr>
            </w:pPr>
            <w:r w:rsidRPr="00B51403">
              <w:rPr>
                <w:bCs/>
              </w:rPr>
              <w:t xml:space="preserve">                 -</w:t>
            </w:r>
          </w:p>
        </w:tc>
        <w:tc>
          <w:tcPr>
            <w:tcW w:w="1345" w:type="pct"/>
            <w:vAlign w:val="center"/>
          </w:tcPr>
          <w:p w:rsidR="00B51403" w:rsidRPr="00B51403" w:rsidRDefault="00B51403" w:rsidP="00B51403">
            <w:pPr>
              <w:jc w:val="center"/>
              <w:rPr>
                <w:bCs/>
              </w:rPr>
            </w:pPr>
            <w:r w:rsidRPr="00B51403">
              <w:rPr>
                <w:bCs/>
              </w:rPr>
              <w:t>-</w:t>
            </w:r>
          </w:p>
        </w:tc>
      </w:tr>
      <w:tr w:rsidR="00B51403" w:rsidRPr="00B51403" w:rsidTr="00D457E8">
        <w:trPr>
          <w:trHeight w:val="23"/>
        </w:trPr>
        <w:tc>
          <w:tcPr>
            <w:tcW w:w="2460" w:type="pct"/>
            <w:vAlign w:val="center"/>
          </w:tcPr>
          <w:p w:rsidR="00B51403" w:rsidRPr="00B51403" w:rsidRDefault="00B51403" w:rsidP="00B51403">
            <w:pPr>
              <w:jc w:val="both"/>
              <w:rPr>
                <w:bCs/>
              </w:rPr>
            </w:pPr>
            <w:r w:rsidRPr="00B51403">
              <w:rPr>
                <w:bCs/>
              </w:rPr>
              <w:t>Всего</w:t>
            </w:r>
          </w:p>
        </w:tc>
        <w:tc>
          <w:tcPr>
            <w:tcW w:w="1195" w:type="pct"/>
            <w:vAlign w:val="center"/>
          </w:tcPr>
          <w:p w:rsidR="00B51403" w:rsidRPr="00B51403" w:rsidRDefault="00D457E8" w:rsidP="00B51403">
            <w:pPr>
              <w:jc w:val="center"/>
              <w:rPr>
                <w:b/>
              </w:rPr>
            </w:pPr>
            <w:r>
              <w:rPr>
                <w:b/>
              </w:rPr>
              <w:t>3</w:t>
            </w:r>
            <w:r w:rsidR="00B51403" w:rsidRPr="00B51403">
              <w:rPr>
                <w:b/>
              </w:rPr>
              <w:t>6</w:t>
            </w:r>
          </w:p>
        </w:tc>
        <w:tc>
          <w:tcPr>
            <w:tcW w:w="1345" w:type="pct"/>
            <w:vAlign w:val="center"/>
          </w:tcPr>
          <w:p w:rsidR="00B51403" w:rsidRPr="00B51403" w:rsidRDefault="00B51403" w:rsidP="00B51403">
            <w:pPr>
              <w:rPr>
                <w:b/>
              </w:rPr>
            </w:pPr>
          </w:p>
        </w:tc>
      </w:tr>
    </w:tbl>
    <w:p w:rsidR="00B51403" w:rsidRPr="00B51403" w:rsidRDefault="00B51403" w:rsidP="00B51403">
      <w:pPr>
        <w:rPr>
          <w:iCs/>
        </w:rPr>
      </w:pP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B51403">
        <w:rPr>
          <w:iCs/>
        </w:rPr>
        <w:br w:type="page"/>
      </w: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p w:rsidR="00B51403" w:rsidRPr="00B51403" w:rsidRDefault="00B51403" w:rsidP="00B51403">
      <w:pPr>
        <w:jc w:val="both"/>
        <w:rPr>
          <w:b/>
          <w:sz w:val="28"/>
          <w:szCs w:val="28"/>
        </w:rPr>
      </w:pPr>
    </w:p>
    <w:tbl>
      <w:tblPr>
        <w:tblW w:w="500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B51403" w:rsidRPr="00B51403" w:rsidTr="00D457E8">
        <w:trPr>
          <w:trHeight w:val="651"/>
        </w:trPr>
        <w:tc>
          <w:tcPr>
            <w:tcW w:w="5000" w:type="pct"/>
            <w:tcBorders>
              <w:top w:val="nil"/>
              <w:left w:val="nil"/>
              <w:bottom w:val="nil"/>
              <w:right w:val="nil"/>
            </w:tcBorders>
            <w:vAlign w:val="center"/>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bl>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B51403" w:rsidRPr="00B51403">
          <w:footerReference w:type="even" r:id="rId8"/>
          <w:footerReference w:type="default" r:id="rId9"/>
          <w:pgSz w:w="11906" w:h="16838"/>
          <w:pgMar w:top="1134" w:right="850" w:bottom="1134" w:left="1701" w:header="708" w:footer="708" w:gutter="0"/>
          <w:cols w:space="720"/>
        </w:sect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B51403">
        <w:rPr>
          <w:b/>
          <w:caps/>
          <w:sz w:val="28"/>
          <w:szCs w:val="28"/>
        </w:rPr>
        <w:lastRenderedPageBreak/>
        <w:t xml:space="preserve">                      3. СТРУКТУРА И СОДЕРЖ</w:t>
      </w:r>
      <w:r w:rsidR="00D457E8">
        <w:rPr>
          <w:b/>
          <w:caps/>
          <w:sz w:val="28"/>
          <w:szCs w:val="28"/>
        </w:rPr>
        <w:t>АНИЕ программы УЧЕБНОЙ</w:t>
      </w:r>
      <w:r w:rsidRPr="00B51403">
        <w:rPr>
          <w:b/>
          <w:caps/>
          <w:sz w:val="28"/>
          <w:szCs w:val="28"/>
        </w:rPr>
        <w:t xml:space="preserve"> практики</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B51403">
        <w:rPr>
          <w:b/>
          <w:sz w:val="28"/>
          <w:szCs w:val="28"/>
        </w:rPr>
        <w:t>3.1 Структура программы</w:t>
      </w:r>
      <w:r w:rsidR="00D457E8">
        <w:rPr>
          <w:b/>
          <w:sz w:val="28"/>
          <w:szCs w:val="28"/>
        </w:rPr>
        <w:t xml:space="preserve"> учебной практики</w:t>
      </w: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51403" w:rsidRPr="00B51403" w:rsidRDefault="00B51403" w:rsidP="00B51403">
      <w:pPr>
        <w:spacing w:line="220" w:lineRule="exact"/>
        <w:rPr>
          <w:sz w:val="20"/>
          <w:szCs w:val="20"/>
        </w:rPr>
      </w:pP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37"/>
        <w:gridCol w:w="720"/>
        <w:gridCol w:w="9"/>
        <w:gridCol w:w="422"/>
        <w:gridCol w:w="8"/>
        <w:gridCol w:w="565"/>
        <w:gridCol w:w="8"/>
        <w:gridCol w:w="852"/>
        <w:gridCol w:w="9"/>
        <w:gridCol w:w="564"/>
        <w:gridCol w:w="9"/>
        <w:gridCol w:w="852"/>
        <w:gridCol w:w="7"/>
        <w:gridCol w:w="852"/>
        <w:gridCol w:w="9"/>
        <w:gridCol w:w="564"/>
        <w:gridCol w:w="2737"/>
      </w:tblGrid>
      <w:tr w:rsidR="00B51403" w:rsidRPr="00B51403" w:rsidTr="00D457E8">
        <w:trPr>
          <w:trHeight w:val="867"/>
        </w:trPr>
        <w:tc>
          <w:tcPr>
            <w:tcW w:w="993" w:type="dxa"/>
            <w:vMerge w:val="restart"/>
          </w:tcPr>
          <w:p w:rsidR="00B51403" w:rsidRPr="00B51403" w:rsidRDefault="00B51403" w:rsidP="00B51403">
            <w:pPr>
              <w:spacing w:line="220" w:lineRule="exact"/>
              <w:rPr>
                <w:sz w:val="20"/>
                <w:szCs w:val="20"/>
              </w:rPr>
            </w:pPr>
            <w:r w:rsidRPr="00B51403">
              <w:rPr>
                <w:sz w:val="20"/>
                <w:szCs w:val="20"/>
              </w:rPr>
              <w:t xml:space="preserve">Модуль </w:t>
            </w:r>
          </w:p>
        </w:tc>
        <w:tc>
          <w:tcPr>
            <w:tcW w:w="3437" w:type="dxa"/>
            <w:vMerge w:val="restart"/>
          </w:tcPr>
          <w:p w:rsidR="00B51403" w:rsidRPr="00B51403" w:rsidRDefault="00B51403" w:rsidP="00B51403">
            <w:pPr>
              <w:spacing w:line="220" w:lineRule="exact"/>
              <w:rPr>
                <w:sz w:val="20"/>
                <w:szCs w:val="20"/>
              </w:rPr>
            </w:pPr>
            <w:r w:rsidRPr="00B51403">
              <w:rPr>
                <w:sz w:val="20"/>
                <w:szCs w:val="20"/>
              </w:rPr>
              <w:t>Наименование разделов программы</w:t>
            </w:r>
          </w:p>
        </w:tc>
        <w:tc>
          <w:tcPr>
            <w:tcW w:w="8187" w:type="dxa"/>
            <w:gridSpan w:val="16"/>
            <w:tcBorders>
              <w:bottom w:val="nil"/>
            </w:tcBorders>
            <w:shd w:val="clear" w:color="auto" w:fill="auto"/>
          </w:tcPr>
          <w:p w:rsidR="00B51403" w:rsidRPr="00B51403" w:rsidRDefault="00B51403" w:rsidP="00B51403">
            <w:pPr>
              <w:rPr>
                <w:sz w:val="20"/>
                <w:szCs w:val="20"/>
              </w:rPr>
            </w:pPr>
          </w:p>
        </w:tc>
      </w:tr>
      <w:tr w:rsidR="00B51403" w:rsidRPr="00B51403" w:rsidTr="00D457E8">
        <w:trPr>
          <w:trHeight w:val="146"/>
        </w:trPr>
        <w:tc>
          <w:tcPr>
            <w:tcW w:w="993" w:type="dxa"/>
            <w:vMerge/>
          </w:tcPr>
          <w:p w:rsidR="00B51403" w:rsidRPr="00B51403" w:rsidRDefault="00B51403" w:rsidP="00B51403">
            <w:pPr>
              <w:spacing w:line="220" w:lineRule="exact"/>
              <w:jc w:val="center"/>
              <w:rPr>
                <w:sz w:val="16"/>
                <w:szCs w:val="16"/>
              </w:rPr>
            </w:pPr>
          </w:p>
        </w:tc>
        <w:tc>
          <w:tcPr>
            <w:tcW w:w="3437" w:type="dxa"/>
            <w:vMerge/>
          </w:tcPr>
          <w:p w:rsidR="00B51403" w:rsidRPr="00B51403" w:rsidRDefault="00B51403" w:rsidP="00B51403">
            <w:pPr>
              <w:spacing w:line="220" w:lineRule="exact"/>
              <w:jc w:val="center"/>
              <w:rPr>
                <w:sz w:val="16"/>
                <w:szCs w:val="16"/>
              </w:rPr>
            </w:pPr>
          </w:p>
        </w:tc>
        <w:tc>
          <w:tcPr>
            <w:tcW w:w="720" w:type="dxa"/>
            <w:vMerge w:val="restart"/>
            <w:textDirection w:val="btLr"/>
          </w:tcPr>
          <w:p w:rsidR="00B51403" w:rsidRPr="00B51403" w:rsidRDefault="00D457E8" w:rsidP="00D457E8">
            <w:pPr>
              <w:spacing w:line="220" w:lineRule="exact"/>
              <w:ind w:right="113"/>
              <w:rPr>
                <w:sz w:val="20"/>
                <w:szCs w:val="20"/>
              </w:rPr>
            </w:pPr>
            <w:r>
              <w:rPr>
                <w:sz w:val="20"/>
                <w:szCs w:val="20"/>
              </w:rPr>
              <w:t xml:space="preserve">Учебной практики </w:t>
            </w:r>
          </w:p>
        </w:tc>
        <w:tc>
          <w:tcPr>
            <w:tcW w:w="1864" w:type="dxa"/>
            <w:gridSpan w:val="6"/>
          </w:tcPr>
          <w:p w:rsidR="00B51403" w:rsidRPr="00B51403" w:rsidRDefault="00B51403" w:rsidP="00B51403">
            <w:pPr>
              <w:spacing w:line="220" w:lineRule="exact"/>
              <w:jc w:val="center"/>
              <w:rPr>
                <w:sz w:val="20"/>
                <w:szCs w:val="20"/>
              </w:rPr>
            </w:pPr>
            <w:r w:rsidRPr="00B51403">
              <w:rPr>
                <w:sz w:val="20"/>
                <w:szCs w:val="20"/>
              </w:rPr>
              <w:t>1 курс</w:t>
            </w:r>
          </w:p>
        </w:tc>
        <w:tc>
          <w:tcPr>
            <w:tcW w:w="573" w:type="dxa"/>
            <w:gridSpan w:val="2"/>
          </w:tcPr>
          <w:p w:rsidR="00B51403" w:rsidRPr="00B51403" w:rsidRDefault="00B51403" w:rsidP="00B51403">
            <w:pPr>
              <w:spacing w:line="220" w:lineRule="exact"/>
              <w:jc w:val="center"/>
              <w:rPr>
                <w:sz w:val="20"/>
                <w:szCs w:val="20"/>
              </w:rPr>
            </w:pPr>
          </w:p>
        </w:tc>
        <w:tc>
          <w:tcPr>
            <w:tcW w:w="1720" w:type="dxa"/>
            <w:gridSpan w:val="4"/>
            <w:tcBorders>
              <w:top w:val="single" w:sz="4" w:space="0" w:color="auto"/>
            </w:tcBorders>
          </w:tcPr>
          <w:p w:rsidR="00B51403" w:rsidRPr="00B51403" w:rsidRDefault="00B51403" w:rsidP="00B51403">
            <w:pPr>
              <w:spacing w:line="220" w:lineRule="exact"/>
              <w:jc w:val="center"/>
              <w:rPr>
                <w:sz w:val="20"/>
                <w:szCs w:val="20"/>
              </w:rPr>
            </w:pPr>
            <w:r w:rsidRPr="00B51403">
              <w:rPr>
                <w:sz w:val="20"/>
                <w:szCs w:val="20"/>
              </w:rPr>
              <w:t>2 курс</w:t>
            </w:r>
          </w:p>
        </w:tc>
        <w:tc>
          <w:tcPr>
            <w:tcW w:w="573" w:type="dxa"/>
            <w:gridSpan w:val="2"/>
          </w:tcPr>
          <w:p w:rsidR="00B51403" w:rsidRPr="00B51403" w:rsidRDefault="00B51403" w:rsidP="00B51403">
            <w:pPr>
              <w:spacing w:line="220" w:lineRule="exact"/>
              <w:jc w:val="center"/>
              <w:rPr>
                <w:sz w:val="16"/>
                <w:szCs w:val="16"/>
              </w:rPr>
            </w:pPr>
          </w:p>
        </w:tc>
        <w:tc>
          <w:tcPr>
            <w:tcW w:w="2737" w:type="dxa"/>
            <w:shd w:val="clear" w:color="auto" w:fill="auto"/>
          </w:tcPr>
          <w:p w:rsidR="00B51403" w:rsidRPr="00B51403" w:rsidRDefault="00B51403" w:rsidP="00B51403">
            <w:pPr>
              <w:rPr>
                <w:sz w:val="20"/>
                <w:szCs w:val="20"/>
              </w:rPr>
            </w:pPr>
          </w:p>
        </w:tc>
      </w:tr>
      <w:tr w:rsidR="00B51403" w:rsidRPr="00B51403" w:rsidTr="00D457E8">
        <w:trPr>
          <w:trHeight w:val="146"/>
        </w:trPr>
        <w:tc>
          <w:tcPr>
            <w:tcW w:w="993" w:type="dxa"/>
            <w:vMerge/>
            <w:shd w:val="clear" w:color="auto" w:fill="auto"/>
          </w:tcPr>
          <w:p w:rsidR="00B51403" w:rsidRPr="00B51403" w:rsidRDefault="00B51403" w:rsidP="00B51403">
            <w:pPr>
              <w:spacing w:line="220" w:lineRule="exact"/>
              <w:jc w:val="center"/>
              <w:rPr>
                <w:sz w:val="16"/>
                <w:szCs w:val="16"/>
              </w:rPr>
            </w:pPr>
          </w:p>
        </w:tc>
        <w:tc>
          <w:tcPr>
            <w:tcW w:w="3437" w:type="dxa"/>
            <w:vMerge/>
            <w:shd w:val="clear" w:color="auto" w:fill="auto"/>
          </w:tcPr>
          <w:p w:rsidR="00B51403" w:rsidRPr="00B51403" w:rsidRDefault="00B51403" w:rsidP="00B51403">
            <w:pPr>
              <w:spacing w:line="220" w:lineRule="exact"/>
              <w:jc w:val="center"/>
              <w:rPr>
                <w:sz w:val="16"/>
                <w:szCs w:val="16"/>
              </w:rPr>
            </w:pPr>
          </w:p>
        </w:tc>
        <w:tc>
          <w:tcPr>
            <w:tcW w:w="720" w:type="dxa"/>
            <w:vMerge/>
            <w:shd w:val="clear" w:color="auto" w:fill="auto"/>
          </w:tcPr>
          <w:p w:rsidR="00B51403" w:rsidRPr="00B51403" w:rsidRDefault="00B51403" w:rsidP="00B51403">
            <w:pPr>
              <w:spacing w:line="220" w:lineRule="exact"/>
              <w:jc w:val="center"/>
              <w:rPr>
                <w:sz w:val="20"/>
                <w:szCs w:val="20"/>
              </w:rPr>
            </w:pPr>
          </w:p>
        </w:tc>
        <w:tc>
          <w:tcPr>
            <w:tcW w:w="431" w:type="dxa"/>
            <w:gridSpan w:val="2"/>
            <w:vMerge w:val="restart"/>
            <w:shd w:val="clear" w:color="auto" w:fill="FFFF99"/>
            <w:textDirection w:val="btLr"/>
          </w:tcPr>
          <w:p w:rsidR="00B51403" w:rsidRPr="00B51403" w:rsidRDefault="00B51403" w:rsidP="00B51403">
            <w:pPr>
              <w:spacing w:line="220" w:lineRule="exact"/>
              <w:ind w:right="113"/>
              <w:jc w:val="center"/>
              <w:rPr>
                <w:b/>
                <w:sz w:val="20"/>
                <w:szCs w:val="20"/>
              </w:rPr>
            </w:pPr>
            <w:r w:rsidRPr="00B51403">
              <w:rPr>
                <w:b/>
                <w:sz w:val="20"/>
                <w:szCs w:val="20"/>
              </w:rPr>
              <w:t>Всего</w:t>
            </w:r>
          </w:p>
          <w:p w:rsidR="00B51403" w:rsidRPr="00B51403" w:rsidRDefault="00B51403" w:rsidP="00B51403">
            <w:pPr>
              <w:spacing w:line="220" w:lineRule="exact"/>
              <w:ind w:right="113"/>
              <w:jc w:val="center"/>
              <w:rPr>
                <w:sz w:val="20"/>
                <w:szCs w:val="20"/>
              </w:rPr>
            </w:pPr>
          </w:p>
          <w:p w:rsidR="00B51403" w:rsidRPr="00B51403" w:rsidRDefault="00B51403" w:rsidP="00B51403">
            <w:pPr>
              <w:spacing w:line="220" w:lineRule="exact"/>
              <w:ind w:right="113"/>
              <w:jc w:val="center"/>
              <w:rPr>
                <w:sz w:val="20"/>
                <w:szCs w:val="20"/>
              </w:rPr>
            </w:pPr>
          </w:p>
          <w:p w:rsidR="00B51403" w:rsidRPr="00B51403" w:rsidRDefault="00B51403" w:rsidP="00B51403">
            <w:pPr>
              <w:spacing w:line="220" w:lineRule="exact"/>
              <w:ind w:right="113"/>
              <w:jc w:val="center"/>
              <w:rPr>
                <w:sz w:val="20"/>
                <w:szCs w:val="20"/>
              </w:rPr>
            </w:pPr>
          </w:p>
          <w:p w:rsidR="00B51403" w:rsidRPr="00B51403" w:rsidRDefault="00B51403" w:rsidP="00B51403">
            <w:pPr>
              <w:spacing w:line="220" w:lineRule="exact"/>
              <w:ind w:right="113"/>
              <w:jc w:val="center"/>
              <w:rPr>
                <w:sz w:val="20"/>
                <w:szCs w:val="20"/>
              </w:rPr>
            </w:pPr>
          </w:p>
          <w:p w:rsidR="00B51403" w:rsidRPr="00B51403" w:rsidRDefault="00B51403" w:rsidP="00B51403">
            <w:pPr>
              <w:spacing w:line="220" w:lineRule="exact"/>
              <w:ind w:right="113"/>
              <w:jc w:val="center"/>
              <w:rPr>
                <w:sz w:val="20"/>
                <w:szCs w:val="20"/>
              </w:rPr>
            </w:pPr>
          </w:p>
          <w:p w:rsidR="00B51403" w:rsidRPr="00B51403" w:rsidRDefault="00B51403" w:rsidP="00B51403">
            <w:pPr>
              <w:spacing w:line="220" w:lineRule="exact"/>
              <w:ind w:right="113"/>
              <w:jc w:val="center"/>
              <w:rPr>
                <w:sz w:val="20"/>
                <w:szCs w:val="20"/>
              </w:rPr>
            </w:pPr>
          </w:p>
        </w:tc>
        <w:tc>
          <w:tcPr>
            <w:tcW w:w="1433" w:type="dxa"/>
            <w:gridSpan w:val="4"/>
            <w:shd w:val="clear" w:color="auto" w:fill="auto"/>
          </w:tcPr>
          <w:p w:rsidR="00B51403" w:rsidRPr="00B51403" w:rsidRDefault="00B51403" w:rsidP="00B51403">
            <w:pPr>
              <w:spacing w:line="220" w:lineRule="exact"/>
              <w:jc w:val="center"/>
              <w:rPr>
                <w:sz w:val="20"/>
                <w:szCs w:val="20"/>
              </w:rPr>
            </w:pPr>
            <w:r w:rsidRPr="00B51403">
              <w:rPr>
                <w:sz w:val="20"/>
                <w:szCs w:val="20"/>
              </w:rPr>
              <w:t>Из них:</w:t>
            </w:r>
          </w:p>
        </w:tc>
        <w:tc>
          <w:tcPr>
            <w:tcW w:w="573" w:type="dxa"/>
            <w:gridSpan w:val="2"/>
            <w:vMerge w:val="restart"/>
            <w:shd w:val="clear" w:color="auto" w:fill="FFFF99"/>
            <w:textDirection w:val="btLr"/>
          </w:tcPr>
          <w:p w:rsidR="00B51403" w:rsidRPr="00B51403" w:rsidRDefault="00B51403" w:rsidP="00B51403">
            <w:pPr>
              <w:spacing w:line="220" w:lineRule="exact"/>
              <w:ind w:right="113"/>
              <w:jc w:val="center"/>
              <w:rPr>
                <w:b/>
                <w:sz w:val="20"/>
                <w:szCs w:val="20"/>
              </w:rPr>
            </w:pPr>
            <w:r w:rsidRPr="00B51403">
              <w:rPr>
                <w:b/>
                <w:sz w:val="20"/>
                <w:szCs w:val="20"/>
              </w:rPr>
              <w:t>Всего</w:t>
            </w:r>
          </w:p>
        </w:tc>
        <w:tc>
          <w:tcPr>
            <w:tcW w:w="1720" w:type="dxa"/>
            <w:gridSpan w:val="4"/>
            <w:shd w:val="clear" w:color="auto" w:fill="auto"/>
          </w:tcPr>
          <w:p w:rsidR="00B51403" w:rsidRPr="00B51403" w:rsidRDefault="00B51403" w:rsidP="00B51403">
            <w:pPr>
              <w:spacing w:line="220" w:lineRule="exact"/>
              <w:jc w:val="center"/>
              <w:rPr>
                <w:sz w:val="20"/>
                <w:szCs w:val="20"/>
              </w:rPr>
            </w:pPr>
            <w:r w:rsidRPr="00B51403">
              <w:rPr>
                <w:sz w:val="20"/>
                <w:szCs w:val="20"/>
              </w:rPr>
              <w:t>Из них:</w:t>
            </w:r>
          </w:p>
        </w:tc>
        <w:tc>
          <w:tcPr>
            <w:tcW w:w="573" w:type="dxa"/>
            <w:gridSpan w:val="2"/>
            <w:vMerge w:val="restart"/>
            <w:shd w:val="clear" w:color="auto" w:fill="FFFF99"/>
            <w:textDirection w:val="btLr"/>
          </w:tcPr>
          <w:p w:rsidR="00B51403" w:rsidRPr="00B51403" w:rsidRDefault="00B51403" w:rsidP="00B51403">
            <w:pPr>
              <w:spacing w:line="220" w:lineRule="exact"/>
              <w:ind w:right="113"/>
              <w:rPr>
                <w:b/>
                <w:color w:val="FFFFFF"/>
                <w:sz w:val="20"/>
                <w:szCs w:val="20"/>
              </w:rPr>
            </w:pPr>
            <w:r w:rsidRPr="00B51403">
              <w:rPr>
                <w:b/>
                <w:color w:val="000000"/>
                <w:sz w:val="20"/>
                <w:szCs w:val="20"/>
              </w:rPr>
              <w:t xml:space="preserve">Всего </w:t>
            </w:r>
          </w:p>
          <w:p w:rsidR="00B51403" w:rsidRPr="00B51403" w:rsidRDefault="00B51403" w:rsidP="00B51403">
            <w:pPr>
              <w:spacing w:line="220" w:lineRule="exact"/>
              <w:ind w:right="113"/>
              <w:rPr>
                <w:color w:val="000000"/>
                <w:sz w:val="20"/>
                <w:szCs w:val="20"/>
              </w:rPr>
            </w:pPr>
          </w:p>
          <w:p w:rsidR="00B51403" w:rsidRPr="00B51403" w:rsidRDefault="00B51403" w:rsidP="00B51403">
            <w:pPr>
              <w:spacing w:line="220" w:lineRule="exact"/>
              <w:ind w:right="113"/>
              <w:rPr>
                <w:color w:val="000000"/>
                <w:sz w:val="20"/>
                <w:szCs w:val="20"/>
              </w:rPr>
            </w:pPr>
          </w:p>
          <w:p w:rsidR="00B51403" w:rsidRPr="00B51403" w:rsidRDefault="00B51403" w:rsidP="00B51403">
            <w:pPr>
              <w:spacing w:line="220" w:lineRule="exact"/>
              <w:ind w:right="113"/>
              <w:rPr>
                <w:color w:val="000000"/>
                <w:sz w:val="20"/>
                <w:szCs w:val="20"/>
              </w:rPr>
            </w:pPr>
          </w:p>
          <w:p w:rsidR="00B51403" w:rsidRPr="00B51403" w:rsidRDefault="00B51403" w:rsidP="00B51403">
            <w:pPr>
              <w:spacing w:line="220" w:lineRule="exact"/>
              <w:ind w:right="113"/>
              <w:rPr>
                <w:color w:val="000000"/>
                <w:sz w:val="16"/>
                <w:szCs w:val="16"/>
                <w:highlight w:val="yellow"/>
              </w:rPr>
            </w:pPr>
          </w:p>
        </w:tc>
        <w:tc>
          <w:tcPr>
            <w:tcW w:w="2737" w:type="dxa"/>
            <w:vMerge w:val="restart"/>
          </w:tcPr>
          <w:p w:rsidR="00B51403" w:rsidRPr="00B51403" w:rsidRDefault="00B51403" w:rsidP="00B51403">
            <w:pPr>
              <w:spacing w:line="220" w:lineRule="exact"/>
              <w:jc w:val="center"/>
              <w:rPr>
                <w:sz w:val="20"/>
                <w:szCs w:val="20"/>
              </w:rPr>
            </w:pPr>
          </w:p>
          <w:p w:rsidR="00B51403" w:rsidRPr="00B51403" w:rsidRDefault="00B51403" w:rsidP="00B51403">
            <w:pPr>
              <w:spacing w:line="220" w:lineRule="exact"/>
              <w:rPr>
                <w:sz w:val="20"/>
                <w:szCs w:val="20"/>
              </w:rPr>
            </w:pPr>
          </w:p>
          <w:p w:rsidR="00B51403" w:rsidRPr="00B51403" w:rsidRDefault="00B51403" w:rsidP="00B51403">
            <w:pPr>
              <w:rPr>
                <w:sz w:val="20"/>
                <w:szCs w:val="20"/>
              </w:rPr>
            </w:pPr>
          </w:p>
          <w:p w:rsidR="00B51403" w:rsidRPr="00B51403" w:rsidRDefault="00B51403" w:rsidP="00B51403">
            <w:pPr>
              <w:rPr>
                <w:sz w:val="20"/>
                <w:szCs w:val="20"/>
              </w:rPr>
            </w:pPr>
          </w:p>
          <w:p w:rsidR="00B51403" w:rsidRPr="00B51403" w:rsidRDefault="00B51403" w:rsidP="00B51403">
            <w:pPr>
              <w:spacing w:line="220" w:lineRule="exact"/>
              <w:rPr>
                <w:sz w:val="20"/>
                <w:szCs w:val="20"/>
              </w:rPr>
            </w:pPr>
          </w:p>
          <w:p w:rsidR="00B51403" w:rsidRPr="00B51403" w:rsidRDefault="00B51403" w:rsidP="00B51403">
            <w:pPr>
              <w:spacing w:line="220" w:lineRule="exact"/>
              <w:rPr>
                <w:sz w:val="20"/>
                <w:szCs w:val="20"/>
              </w:rPr>
            </w:pPr>
          </w:p>
          <w:p w:rsidR="00B51403" w:rsidRPr="00B51403" w:rsidRDefault="00B51403" w:rsidP="00B51403">
            <w:pPr>
              <w:spacing w:line="220" w:lineRule="exact"/>
              <w:rPr>
                <w:sz w:val="20"/>
                <w:szCs w:val="20"/>
              </w:rPr>
            </w:pPr>
          </w:p>
          <w:p w:rsidR="00B51403" w:rsidRPr="00B51403" w:rsidRDefault="00B51403" w:rsidP="00B51403">
            <w:pPr>
              <w:spacing w:line="220" w:lineRule="exact"/>
              <w:rPr>
                <w:sz w:val="20"/>
                <w:szCs w:val="20"/>
              </w:rPr>
            </w:pPr>
          </w:p>
          <w:p w:rsidR="00B51403" w:rsidRPr="00B51403" w:rsidRDefault="00B51403" w:rsidP="00B51403">
            <w:pPr>
              <w:spacing w:line="220" w:lineRule="exact"/>
              <w:rPr>
                <w:sz w:val="20"/>
                <w:szCs w:val="20"/>
              </w:rPr>
            </w:pPr>
          </w:p>
        </w:tc>
      </w:tr>
      <w:tr w:rsidR="00B51403" w:rsidRPr="00B51403" w:rsidTr="00D457E8">
        <w:trPr>
          <w:cantSplit/>
          <w:trHeight w:val="1149"/>
        </w:trPr>
        <w:tc>
          <w:tcPr>
            <w:tcW w:w="993" w:type="dxa"/>
            <w:vMerge/>
            <w:shd w:val="clear" w:color="auto" w:fill="auto"/>
          </w:tcPr>
          <w:p w:rsidR="00B51403" w:rsidRPr="00B51403" w:rsidRDefault="00B51403" w:rsidP="00B51403">
            <w:pPr>
              <w:spacing w:line="220" w:lineRule="exact"/>
              <w:jc w:val="center"/>
              <w:rPr>
                <w:sz w:val="16"/>
                <w:szCs w:val="16"/>
              </w:rPr>
            </w:pPr>
          </w:p>
        </w:tc>
        <w:tc>
          <w:tcPr>
            <w:tcW w:w="3437" w:type="dxa"/>
            <w:vMerge/>
            <w:shd w:val="clear" w:color="auto" w:fill="auto"/>
          </w:tcPr>
          <w:p w:rsidR="00B51403" w:rsidRPr="00B51403" w:rsidRDefault="00B51403" w:rsidP="00B51403">
            <w:pPr>
              <w:spacing w:line="220" w:lineRule="exact"/>
              <w:jc w:val="center"/>
              <w:rPr>
                <w:sz w:val="16"/>
                <w:szCs w:val="16"/>
              </w:rPr>
            </w:pPr>
          </w:p>
        </w:tc>
        <w:tc>
          <w:tcPr>
            <w:tcW w:w="720" w:type="dxa"/>
            <w:vMerge/>
            <w:shd w:val="clear" w:color="auto" w:fill="auto"/>
          </w:tcPr>
          <w:p w:rsidR="00B51403" w:rsidRPr="00B51403" w:rsidRDefault="00B51403" w:rsidP="00B51403">
            <w:pPr>
              <w:spacing w:line="220" w:lineRule="exact"/>
              <w:jc w:val="center"/>
              <w:rPr>
                <w:sz w:val="20"/>
                <w:szCs w:val="20"/>
              </w:rPr>
            </w:pPr>
          </w:p>
        </w:tc>
        <w:tc>
          <w:tcPr>
            <w:tcW w:w="431" w:type="dxa"/>
            <w:gridSpan w:val="2"/>
            <w:vMerge/>
            <w:shd w:val="clear" w:color="auto" w:fill="FFFF99"/>
          </w:tcPr>
          <w:p w:rsidR="00B51403" w:rsidRPr="00B51403" w:rsidRDefault="00B51403" w:rsidP="00B51403">
            <w:pPr>
              <w:spacing w:line="220" w:lineRule="exact"/>
              <w:jc w:val="center"/>
              <w:rPr>
                <w:sz w:val="20"/>
                <w:szCs w:val="20"/>
              </w:rPr>
            </w:pPr>
          </w:p>
        </w:tc>
        <w:tc>
          <w:tcPr>
            <w:tcW w:w="573" w:type="dxa"/>
            <w:gridSpan w:val="2"/>
            <w:shd w:val="clear" w:color="auto" w:fill="auto"/>
            <w:textDirection w:val="btLr"/>
          </w:tcPr>
          <w:p w:rsidR="00B51403" w:rsidRPr="00B51403" w:rsidRDefault="00B51403" w:rsidP="00B51403">
            <w:pPr>
              <w:spacing w:line="220" w:lineRule="exact"/>
              <w:ind w:right="113"/>
              <w:rPr>
                <w:sz w:val="20"/>
                <w:szCs w:val="20"/>
              </w:rPr>
            </w:pPr>
            <w:r w:rsidRPr="00B51403">
              <w:rPr>
                <w:sz w:val="20"/>
                <w:szCs w:val="20"/>
              </w:rPr>
              <w:t xml:space="preserve">       1 семестр </w:t>
            </w:r>
          </w:p>
          <w:p w:rsidR="00B51403" w:rsidRPr="00B51403" w:rsidRDefault="00B51403" w:rsidP="00B51403">
            <w:pPr>
              <w:spacing w:line="220" w:lineRule="exact"/>
              <w:ind w:right="113"/>
              <w:rPr>
                <w:sz w:val="20"/>
                <w:szCs w:val="20"/>
              </w:rPr>
            </w:pPr>
          </w:p>
          <w:p w:rsidR="00B51403" w:rsidRPr="00B51403" w:rsidRDefault="00B51403" w:rsidP="00B51403">
            <w:pPr>
              <w:spacing w:line="220" w:lineRule="exact"/>
              <w:ind w:right="113"/>
              <w:rPr>
                <w:sz w:val="20"/>
                <w:szCs w:val="20"/>
              </w:rPr>
            </w:pPr>
          </w:p>
          <w:p w:rsidR="00B51403" w:rsidRPr="00B51403" w:rsidRDefault="00B51403" w:rsidP="00B51403">
            <w:pPr>
              <w:spacing w:line="220" w:lineRule="exact"/>
              <w:ind w:right="113"/>
              <w:rPr>
                <w:sz w:val="20"/>
                <w:szCs w:val="20"/>
              </w:rPr>
            </w:pPr>
          </w:p>
          <w:p w:rsidR="00B51403" w:rsidRPr="00B51403" w:rsidRDefault="00B51403" w:rsidP="00B51403">
            <w:pPr>
              <w:spacing w:line="220" w:lineRule="exact"/>
              <w:ind w:right="113"/>
              <w:rPr>
                <w:sz w:val="20"/>
                <w:szCs w:val="20"/>
              </w:rPr>
            </w:pPr>
          </w:p>
        </w:tc>
        <w:tc>
          <w:tcPr>
            <w:tcW w:w="860" w:type="dxa"/>
            <w:gridSpan w:val="2"/>
            <w:shd w:val="clear" w:color="auto" w:fill="auto"/>
            <w:textDirection w:val="btLr"/>
          </w:tcPr>
          <w:p w:rsidR="00B51403" w:rsidRPr="00B51403" w:rsidRDefault="00B51403" w:rsidP="00B51403">
            <w:pPr>
              <w:spacing w:line="220" w:lineRule="exact"/>
              <w:ind w:right="113"/>
              <w:rPr>
                <w:sz w:val="20"/>
                <w:szCs w:val="20"/>
              </w:rPr>
            </w:pPr>
            <w:r w:rsidRPr="00B51403">
              <w:rPr>
                <w:sz w:val="20"/>
                <w:szCs w:val="20"/>
              </w:rPr>
              <w:t xml:space="preserve">       2 семестр </w:t>
            </w:r>
          </w:p>
        </w:tc>
        <w:tc>
          <w:tcPr>
            <w:tcW w:w="573" w:type="dxa"/>
            <w:gridSpan w:val="2"/>
            <w:vMerge/>
            <w:shd w:val="clear" w:color="auto" w:fill="FFFF99"/>
          </w:tcPr>
          <w:p w:rsidR="00B51403" w:rsidRPr="00B51403" w:rsidRDefault="00B51403" w:rsidP="00B51403">
            <w:pPr>
              <w:spacing w:line="220" w:lineRule="exact"/>
              <w:jc w:val="center"/>
              <w:rPr>
                <w:sz w:val="20"/>
                <w:szCs w:val="20"/>
              </w:rPr>
            </w:pPr>
          </w:p>
        </w:tc>
        <w:tc>
          <w:tcPr>
            <w:tcW w:w="861" w:type="dxa"/>
            <w:gridSpan w:val="2"/>
            <w:shd w:val="clear" w:color="auto" w:fill="auto"/>
            <w:textDirection w:val="btLr"/>
          </w:tcPr>
          <w:p w:rsidR="00B51403" w:rsidRPr="00B51403" w:rsidRDefault="00B51403" w:rsidP="00B51403">
            <w:pPr>
              <w:spacing w:line="220" w:lineRule="exact"/>
              <w:ind w:right="113"/>
              <w:jc w:val="center"/>
              <w:rPr>
                <w:sz w:val="20"/>
                <w:szCs w:val="20"/>
              </w:rPr>
            </w:pPr>
            <w:r w:rsidRPr="00B51403">
              <w:rPr>
                <w:sz w:val="20"/>
                <w:szCs w:val="20"/>
              </w:rPr>
              <w:t xml:space="preserve">3 семестр </w:t>
            </w:r>
          </w:p>
        </w:tc>
        <w:tc>
          <w:tcPr>
            <w:tcW w:w="859" w:type="dxa"/>
            <w:gridSpan w:val="2"/>
            <w:shd w:val="clear" w:color="auto" w:fill="auto"/>
            <w:textDirection w:val="btLr"/>
          </w:tcPr>
          <w:p w:rsidR="00B51403" w:rsidRPr="00B51403" w:rsidRDefault="00B51403" w:rsidP="00B51403">
            <w:pPr>
              <w:spacing w:line="220" w:lineRule="exact"/>
              <w:ind w:right="113"/>
              <w:rPr>
                <w:sz w:val="20"/>
                <w:szCs w:val="20"/>
              </w:rPr>
            </w:pPr>
            <w:r w:rsidRPr="00B51403">
              <w:rPr>
                <w:sz w:val="20"/>
                <w:szCs w:val="20"/>
              </w:rPr>
              <w:t xml:space="preserve">       4 семестр </w:t>
            </w:r>
          </w:p>
        </w:tc>
        <w:tc>
          <w:tcPr>
            <w:tcW w:w="573" w:type="dxa"/>
            <w:gridSpan w:val="2"/>
            <w:vMerge/>
            <w:shd w:val="clear" w:color="auto" w:fill="FFFF99"/>
          </w:tcPr>
          <w:p w:rsidR="00B51403" w:rsidRPr="00B51403" w:rsidRDefault="00B51403" w:rsidP="00B51403">
            <w:pPr>
              <w:spacing w:line="220" w:lineRule="exact"/>
              <w:jc w:val="center"/>
              <w:rPr>
                <w:sz w:val="16"/>
                <w:szCs w:val="16"/>
                <w:highlight w:val="yellow"/>
              </w:rPr>
            </w:pPr>
          </w:p>
        </w:tc>
        <w:tc>
          <w:tcPr>
            <w:tcW w:w="2737" w:type="dxa"/>
            <w:vMerge/>
          </w:tcPr>
          <w:p w:rsidR="00B51403" w:rsidRPr="00B51403" w:rsidRDefault="00B51403" w:rsidP="00B51403">
            <w:pPr>
              <w:spacing w:line="220" w:lineRule="exact"/>
              <w:rPr>
                <w:sz w:val="20"/>
                <w:szCs w:val="20"/>
              </w:rPr>
            </w:pPr>
          </w:p>
        </w:tc>
      </w:tr>
      <w:tr w:rsidR="00B51403" w:rsidRPr="00B51403" w:rsidTr="00D457E8">
        <w:trPr>
          <w:trHeight w:val="866"/>
        </w:trPr>
        <w:tc>
          <w:tcPr>
            <w:tcW w:w="993" w:type="dxa"/>
            <w:shd w:val="clear" w:color="auto" w:fill="auto"/>
          </w:tcPr>
          <w:p w:rsidR="00B51403" w:rsidRPr="00B51403" w:rsidRDefault="00B51403" w:rsidP="00B51403">
            <w:pPr>
              <w:spacing w:line="220" w:lineRule="exact"/>
              <w:rPr>
                <w:b/>
                <w:sz w:val="20"/>
                <w:szCs w:val="20"/>
              </w:rPr>
            </w:pPr>
            <w:r w:rsidRPr="00B51403">
              <w:rPr>
                <w:b/>
                <w:sz w:val="20"/>
                <w:szCs w:val="20"/>
              </w:rPr>
              <w:t>ПМ.03</w:t>
            </w:r>
          </w:p>
        </w:tc>
        <w:tc>
          <w:tcPr>
            <w:tcW w:w="3437" w:type="dxa"/>
            <w:shd w:val="clear" w:color="auto" w:fill="auto"/>
          </w:tcPr>
          <w:p w:rsidR="00B51403" w:rsidRPr="00B51403" w:rsidRDefault="00B51403" w:rsidP="00B51403">
            <w:pPr>
              <w:spacing w:line="220" w:lineRule="exact"/>
              <w:rPr>
                <w:sz w:val="20"/>
                <w:szCs w:val="20"/>
              </w:rPr>
            </w:pPr>
            <w:r w:rsidRPr="00B51403">
              <w:rPr>
                <w:sz w:val="20"/>
                <w:szCs w:val="20"/>
              </w:rPr>
              <w:t>Раздел 1Выполнение работ по профессии осмотрщик-ремонтник вагонов»</w:t>
            </w:r>
          </w:p>
        </w:tc>
        <w:tc>
          <w:tcPr>
            <w:tcW w:w="720" w:type="dxa"/>
            <w:shd w:val="clear" w:color="auto" w:fill="auto"/>
          </w:tcPr>
          <w:p w:rsidR="00B51403" w:rsidRPr="00B51403" w:rsidRDefault="00B51403" w:rsidP="00B51403">
            <w:pPr>
              <w:spacing w:line="220" w:lineRule="exact"/>
              <w:jc w:val="center"/>
              <w:rPr>
                <w:b/>
                <w:color w:val="FF0000"/>
                <w:sz w:val="20"/>
                <w:szCs w:val="20"/>
              </w:rPr>
            </w:pPr>
          </w:p>
          <w:p w:rsidR="00B51403" w:rsidRPr="00B51403" w:rsidRDefault="00B51403" w:rsidP="00B51403">
            <w:pPr>
              <w:spacing w:line="220" w:lineRule="exact"/>
              <w:jc w:val="center"/>
              <w:rPr>
                <w:b/>
                <w:color w:val="FF0000"/>
                <w:sz w:val="20"/>
                <w:szCs w:val="20"/>
              </w:rPr>
            </w:pPr>
          </w:p>
          <w:p w:rsidR="00B51403" w:rsidRPr="00B51403" w:rsidRDefault="00D457E8" w:rsidP="00B51403">
            <w:pPr>
              <w:spacing w:line="220" w:lineRule="exact"/>
              <w:rPr>
                <w:b/>
                <w:color w:val="FF0000"/>
                <w:sz w:val="20"/>
                <w:szCs w:val="20"/>
              </w:rPr>
            </w:pPr>
            <w:r>
              <w:rPr>
                <w:b/>
                <w:color w:val="FF0000"/>
                <w:sz w:val="20"/>
                <w:szCs w:val="20"/>
              </w:rPr>
              <w:t xml:space="preserve">  3</w:t>
            </w:r>
            <w:r w:rsidR="00B51403" w:rsidRPr="00B51403">
              <w:rPr>
                <w:b/>
                <w:color w:val="FF0000"/>
                <w:sz w:val="20"/>
                <w:szCs w:val="20"/>
              </w:rPr>
              <w:t>6</w:t>
            </w:r>
          </w:p>
        </w:tc>
        <w:tc>
          <w:tcPr>
            <w:tcW w:w="431" w:type="dxa"/>
            <w:gridSpan w:val="2"/>
            <w:shd w:val="clear" w:color="auto" w:fill="FFFF99"/>
          </w:tcPr>
          <w:p w:rsidR="00B51403" w:rsidRPr="00B51403" w:rsidRDefault="00B51403" w:rsidP="00B51403">
            <w:pPr>
              <w:spacing w:line="220" w:lineRule="exact"/>
              <w:rPr>
                <w:b/>
                <w:sz w:val="20"/>
                <w:szCs w:val="20"/>
              </w:rPr>
            </w:pPr>
            <w:r w:rsidRPr="00B51403">
              <w:rPr>
                <w:b/>
                <w:sz w:val="20"/>
                <w:szCs w:val="20"/>
              </w:rPr>
              <w:t xml:space="preserve">    -</w:t>
            </w:r>
          </w:p>
        </w:tc>
        <w:tc>
          <w:tcPr>
            <w:tcW w:w="573" w:type="dxa"/>
            <w:gridSpan w:val="2"/>
            <w:shd w:val="clear" w:color="auto" w:fill="auto"/>
          </w:tcPr>
          <w:p w:rsidR="00B51403" w:rsidRPr="00B51403" w:rsidRDefault="00B51403" w:rsidP="00B51403">
            <w:pPr>
              <w:spacing w:line="220" w:lineRule="exact"/>
              <w:rPr>
                <w:sz w:val="20"/>
                <w:szCs w:val="20"/>
              </w:rPr>
            </w:pPr>
            <w:r w:rsidRPr="00B51403">
              <w:rPr>
                <w:sz w:val="20"/>
                <w:szCs w:val="20"/>
              </w:rPr>
              <w:t xml:space="preserve">  -</w:t>
            </w:r>
          </w:p>
        </w:tc>
        <w:tc>
          <w:tcPr>
            <w:tcW w:w="860" w:type="dxa"/>
            <w:gridSpan w:val="2"/>
            <w:shd w:val="clear" w:color="auto" w:fill="auto"/>
          </w:tcPr>
          <w:p w:rsidR="00B51403" w:rsidRPr="00B51403" w:rsidRDefault="00B51403" w:rsidP="00B51403">
            <w:pPr>
              <w:spacing w:line="220" w:lineRule="exact"/>
              <w:rPr>
                <w:sz w:val="20"/>
                <w:szCs w:val="20"/>
              </w:rPr>
            </w:pPr>
            <w:r w:rsidRPr="00B51403">
              <w:rPr>
                <w:sz w:val="20"/>
                <w:szCs w:val="20"/>
              </w:rPr>
              <w:t xml:space="preserve">   - </w:t>
            </w:r>
          </w:p>
        </w:tc>
        <w:tc>
          <w:tcPr>
            <w:tcW w:w="573" w:type="dxa"/>
            <w:gridSpan w:val="2"/>
            <w:shd w:val="clear" w:color="auto" w:fill="FFFF99"/>
          </w:tcPr>
          <w:p w:rsidR="00B51403" w:rsidRPr="00B51403" w:rsidRDefault="00B51403" w:rsidP="00B51403">
            <w:pPr>
              <w:spacing w:line="220" w:lineRule="exact"/>
              <w:jc w:val="center"/>
              <w:rPr>
                <w:b/>
                <w:sz w:val="20"/>
                <w:szCs w:val="20"/>
              </w:rPr>
            </w:pPr>
          </w:p>
        </w:tc>
        <w:tc>
          <w:tcPr>
            <w:tcW w:w="861" w:type="dxa"/>
            <w:gridSpan w:val="2"/>
            <w:shd w:val="clear" w:color="auto" w:fill="auto"/>
          </w:tcPr>
          <w:p w:rsidR="00B51403" w:rsidRPr="00B51403" w:rsidRDefault="00B51403" w:rsidP="00B51403">
            <w:pPr>
              <w:spacing w:line="220" w:lineRule="exact"/>
              <w:jc w:val="center"/>
              <w:rPr>
                <w:sz w:val="20"/>
                <w:szCs w:val="20"/>
              </w:rPr>
            </w:pPr>
            <w:r w:rsidRPr="00B51403">
              <w:rPr>
                <w:sz w:val="20"/>
                <w:szCs w:val="20"/>
              </w:rPr>
              <w:t>-</w:t>
            </w:r>
          </w:p>
        </w:tc>
        <w:tc>
          <w:tcPr>
            <w:tcW w:w="859" w:type="dxa"/>
            <w:gridSpan w:val="2"/>
            <w:shd w:val="clear" w:color="auto" w:fill="auto"/>
          </w:tcPr>
          <w:p w:rsidR="00B51403" w:rsidRPr="00B51403" w:rsidRDefault="00D457E8" w:rsidP="00B51403">
            <w:pPr>
              <w:spacing w:line="220" w:lineRule="exact"/>
              <w:jc w:val="center"/>
              <w:rPr>
                <w:sz w:val="20"/>
                <w:szCs w:val="20"/>
              </w:rPr>
            </w:pPr>
            <w:r>
              <w:rPr>
                <w:sz w:val="20"/>
                <w:szCs w:val="20"/>
              </w:rPr>
              <w:t>УП 3</w:t>
            </w:r>
            <w:r w:rsidR="00B51403" w:rsidRPr="00B51403">
              <w:rPr>
                <w:sz w:val="20"/>
                <w:szCs w:val="20"/>
              </w:rPr>
              <w:t>6</w:t>
            </w:r>
          </w:p>
        </w:tc>
        <w:tc>
          <w:tcPr>
            <w:tcW w:w="573" w:type="dxa"/>
            <w:gridSpan w:val="2"/>
            <w:shd w:val="clear" w:color="auto" w:fill="FFFF99"/>
          </w:tcPr>
          <w:p w:rsidR="00B51403" w:rsidRPr="00B51403" w:rsidRDefault="00B51403" w:rsidP="00B51403">
            <w:pPr>
              <w:spacing w:line="220" w:lineRule="exact"/>
              <w:rPr>
                <w:sz w:val="16"/>
                <w:szCs w:val="16"/>
                <w:highlight w:val="yellow"/>
              </w:rPr>
            </w:pPr>
            <w:r w:rsidRPr="00B51403">
              <w:rPr>
                <w:sz w:val="16"/>
                <w:szCs w:val="16"/>
              </w:rPr>
              <w:t xml:space="preserve">      - </w:t>
            </w:r>
          </w:p>
        </w:tc>
        <w:tc>
          <w:tcPr>
            <w:tcW w:w="2737" w:type="dxa"/>
          </w:tcPr>
          <w:p w:rsidR="00B51403" w:rsidRPr="00B51403" w:rsidRDefault="00B51403" w:rsidP="00B51403">
            <w:pPr>
              <w:spacing w:line="220" w:lineRule="exact"/>
              <w:rPr>
                <w:sz w:val="20"/>
                <w:szCs w:val="20"/>
              </w:rPr>
            </w:pPr>
            <w:r w:rsidRPr="00B51403">
              <w:rPr>
                <w:sz w:val="20"/>
                <w:szCs w:val="20"/>
              </w:rPr>
              <w:t xml:space="preserve">На предприятии </w:t>
            </w:r>
          </w:p>
        </w:tc>
      </w:tr>
      <w:tr w:rsidR="00B51403" w:rsidRPr="00B51403" w:rsidTr="00D457E8">
        <w:trPr>
          <w:trHeight w:val="444"/>
        </w:trPr>
        <w:tc>
          <w:tcPr>
            <w:tcW w:w="993" w:type="dxa"/>
            <w:shd w:val="clear" w:color="auto" w:fill="auto"/>
          </w:tcPr>
          <w:p w:rsidR="00B51403" w:rsidRPr="00B51403" w:rsidRDefault="00B51403" w:rsidP="00B51403">
            <w:pPr>
              <w:spacing w:line="220" w:lineRule="exact"/>
              <w:jc w:val="center"/>
              <w:rPr>
                <w:sz w:val="20"/>
                <w:szCs w:val="20"/>
              </w:rPr>
            </w:pPr>
          </w:p>
        </w:tc>
        <w:tc>
          <w:tcPr>
            <w:tcW w:w="3437" w:type="dxa"/>
            <w:shd w:val="clear" w:color="auto" w:fill="FFFF99"/>
          </w:tcPr>
          <w:p w:rsidR="00B51403" w:rsidRPr="00B51403" w:rsidRDefault="00D457E8" w:rsidP="00B51403">
            <w:pPr>
              <w:spacing w:line="220" w:lineRule="exact"/>
              <w:rPr>
                <w:b/>
                <w:sz w:val="20"/>
                <w:szCs w:val="20"/>
              </w:rPr>
            </w:pPr>
            <w:r>
              <w:rPr>
                <w:b/>
                <w:sz w:val="20"/>
                <w:szCs w:val="20"/>
              </w:rPr>
              <w:t>Итого по модулю  У</w:t>
            </w:r>
            <w:r w:rsidR="00B51403" w:rsidRPr="00B51403">
              <w:rPr>
                <w:b/>
                <w:sz w:val="20"/>
                <w:szCs w:val="20"/>
              </w:rPr>
              <w:t>П  03 по ПМ.03    час</w:t>
            </w:r>
          </w:p>
        </w:tc>
        <w:tc>
          <w:tcPr>
            <w:tcW w:w="729" w:type="dxa"/>
            <w:gridSpan w:val="2"/>
            <w:shd w:val="clear" w:color="auto" w:fill="FFFF99"/>
          </w:tcPr>
          <w:p w:rsidR="00B51403" w:rsidRPr="00B51403" w:rsidRDefault="00B51403" w:rsidP="00B51403">
            <w:pPr>
              <w:spacing w:line="220" w:lineRule="exact"/>
              <w:jc w:val="center"/>
              <w:rPr>
                <w:b/>
                <w:sz w:val="20"/>
                <w:szCs w:val="20"/>
              </w:rPr>
            </w:pPr>
            <w:r w:rsidRPr="00B51403">
              <w:rPr>
                <w:b/>
                <w:sz w:val="20"/>
                <w:szCs w:val="20"/>
              </w:rPr>
              <w:t>-</w:t>
            </w:r>
          </w:p>
        </w:tc>
        <w:tc>
          <w:tcPr>
            <w:tcW w:w="430" w:type="dxa"/>
            <w:gridSpan w:val="2"/>
            <w:shd w:val="clear" w:color="auto" w:fill="FFFF99"/>
          </w:tcPr>
          <w:p w:rsidR="00B51403" w:rsidRPr="00B51403" w:rsidRDefault="00B51403" w:rsidP="00B51403">
            <w:pPr>
              <w:spacing w:line="220" w:lineRule="exact"/>
              <w:jc w:val="center"/>
              <w:rPr>
                <w:sz w:val="20"/>
                <w:szCs w:val="20"/>
              </w:rPr>
            </w:pPr>
            <w:r w:rsidRPr="00B51403">
              <w:rPr>
                <w:sz w:val="20"/>
                <w:szCs w:val="20"/>
              </w:rPr>
              <w:t>-</w:t>
            </w:r>
          </w:p>
        </w:tc>
        <w:tc>
          <w:tcPr>
            <w:tcW w:w="573" w:type="dxa"/>
            <w:gridSpan w:val="2"/>
            <w:shd w:val="clear" w:color="auto" w:fill="FFFF99"/>
          </w:tcPr>
          <w:p w:rsidR="00B51403" w:rsidRPr="00B51403" w:rsidRDefault="00B51403" w:rsidP="00B51403">
            <w:pPr>
              <w:spacing w:line="220" w:lineRule="exact"/>
              <w:jc w:val="center"/>
              <w:rPr>
                <w:sz w:val="20"/>
                <w:szCs w:val="20"/>
              </w:rPr>
            </w:pPr>
            <w:r w:rsidRPr="00B51403">
              <w:rPr>
                <w:sz w:val="20"/>
                <w:szCs w:val="20"/>
              </w:rPr>
              <w:t>-</w:t>
            </w:r>
          </w:p>
        </w:tc>
        <w:tc>
          <w:tcPr>
            <w:tcW w:w="861" w:type="dxa"/>
            <w:gridSpan w:val="2"/>
            <w:shd w:val="clear" w:color="auto" w:fill="FFFF99"/>
          </w:tcPr>
          <w:p w:rsidR="00B51403" w:rsidRPr="00B51403" w:rsidRDefault="00B51403" w:rsidP="00B51403">
            <w:pPr>
              <w:spacing w:line="220" w:lineRule="exact"/>
              <w:jc w:val="center"/>
              <w:rPr>
                <w:b/>
                <w:sz w:val="20"/>
                <w:szCs w:val="20"/>
              </w:rPr>
            </w:pPr>
            <w:r w:rsidRPr="00B51403">
              <w:rPr>
                <w:b/>
                <w:sz w:val="20"/>
                <w:szCs w:val="20"/>
              </w:rPr>
              <w:t>-</w:t>
            </w:r>
          </w:p>
        </w:tc>
        <w:tc>
          <w:tcPr>
            <w:tcW w:w="573" w:type="dxa"/>
            <w:gridSpan w:val="2"/>
            <w:shd w:val="clear" w:color="auto" w:fill="FFFF99"/>
          </w:tcPr>
          <w:p w:rsidR="00B51403" w:rsidRPr="00B51403" w:rsidRDefault="00B51403" w:rsidP="00B51403">
            <w:pPr>
              <w:spacing w:line="220" w:lineRule="exact"/>
              <w:jc w:val="center"/>
              <w:rPr>
                <w:b/>
                <w:sz w:val="20"/>
                <w:szCs w:val="20"/>
              </w:rPr>
            </w:pPr>
            <w:r w:rsidRPr="00B51403">
              <w:rPr>
                <w:b/>
                <w:sz w:val="20"/>
                <w:szCs w:val="20"/>
              </w:rPr>
              <w:t>-</w:t>
            </w:r>
          </w:p>
        </w:tc>
        <w:tc>
          <w:tcPr>
            <w:tcW w:w="859" w:type="dxa"/>
            <w:gridSpan w:val="2"/>
            <w:shd w:val="clear" w:color="auto" w:fill="FFFF99"/>
          </w:tcPr>
          <w:p w:rsidR="00B51403" w:rsidRPr="00B51403" w:rsidRDefault="00B51403" w:rsidP="00B51403">
            <w:pPr>
              <w:spacing w:line="220" w:lineRule="exact"/>
              <w:jc w:val="center"/>
              <w:rPr>
                <w:sz w:val="20"/>
                <w:szCs w:val="20"/>
              </w:rPr>
            </w:pPr>
            <w:r w:rsidRPr="00B51403">
              <w:rPr>
                <w:sz w:val="20"/>
                <w:szCs w:val="20"/>
              </w:rPr>
              <w:t>-</w:t>
            </w:r>
          </w:p>
        </w:tc>
        <w:tc>
          <w:tcPr>
            <w:tcW w:w="861" w:type="dxa"/>
            <w:gridSpan w:val="2"/>
            <w:shd w:val="clear" w:color="auto" w:fill="FFFF99"/>
          </w:tcPr>
          <w:p w:rsidR="00B51403" w:rsidRPr="00B51403" w:rsidRDefault="00B51403" w:rsidP="00B51403">
            <w:pPr>
              <w:spacing w:line="220" w:lineRule="exact"/>
              <w:jc w:val="center"/>
              <w:rPr>
                <w:b/>
                <w:color w:val="000000"/>
                <w:sz w:val="20"/>
                <w:szCs w:val="20"/>
              </w:rPr>
            </w:pPr>
            <w:r w:rsidRPr="00B51403">
              <w:rPr>
                <w:b/>
                <w:color w:val="000000"/>
                <w:sz w:val="20"/>
                <w:szCs w:val="20"/>
              </w:rPr>
              <w:t>-</w:t>
            </w:r>
          </w:p>
        </w:tc>
        <w:tc>
          <w:tcPr>
            <w:tcW w:w="564" w:type="dxa"/>
            <w:shd w:val="clear" w:color="auto" w:fill="FFCC66"/>
          </w:tcPr>
          <w:p w:rsidR="00B51403" w:rsidRPr="00B51403" w:rsidRDefault="00D457E8" w:rsidP="00B51403">
            <w:pPr>
              <w:rPr>
                <w:b/>
                <w:sz w:val="20"/>
                <w:szCs w:val="20"/>
              </w:rPr>
            </w:pPr>
            <w:r>
              <w:rPr>
                <w:b/>
                <w:sz w:val="20"/>
                <w:szCs w:val="20"/>
              </w:rPr>
              <w:t xml:space="preserve"> 3</w:t>
            </w:r>
            <w:r w:rsidR="00B51403" w:rsidRPr="00B51403">
              <w:rPr>
                <w:b/>
                <w:sz w:val="20"/>
                <w:szCs w:val="20"/>
              </w:rPr>
              <w:t>6</w:t>
            </w:r>
          </w:p>
        </w:tc>
        <w:tc>
          <w:tcPr>
            <w:tcW w:w="2737" w:type="dxa"/>
            <w:shd w:val="clear" w:color="auto" w:fill="FFCC66"/>
          </w:tcPr>
          <w:p w:rsidR="00B51403" w:rsidRPr="00B51403" w:rsidRDefault="00B51403" w:rsidP="00B51403">
            <w:pPr>
              <w:rPr>
                <w:b/>
                <w:sz w:val="20"/>
                <w:szCs w:val="20"/>
              </w:rPr>
            </w:pPr>
          </w:p>
        </w:tc>
      </w:tr>
    </w:tbl>
    <w:p w:rsidR="00B51403" w:rsidRPr="00B51403" w:rsidRDefault="00B51403" w:rsidP="00B51403">
      <w:pPr>
        <w:spacing w:line="220" w:lineRule="exact"/>
        <w:rPr>
          <w:sz w:val="20"/>
          <w:szCs w:val="20"/>
        </w:rPr>
      </w:pPr>
    </w:p>
    <w:p w:rsidR="00B51403" w:rsidRPr="00B51403" w:rsidRDefault="00B51403" w:rsidP="00B51403">
      <w:pPr>
        <w:widowControl w:val="0"/>
        <w:suppressAutoHyphens/>
        <w:jc w:val="both"/>
        <w:rPr>
          <w:i/>
        </w:rPr>
        <w:sectPr w:rsidR="00B51403" w:rsidRPr="00B51403" w:rsidSect="00D457E8">
          <w:pgSz w:w="16840" w:h="11907" w:orient="landscape"/>
          <w:pgMar w:top="851" w:right="992" w:bottom="1418" w:left="1134" w:header="709" w:footer="709" w:gutter="0"/>
          <w:cols w:space="720"/>
          <w:docGrid w:linePitch="326"/>
        </w:sectPr>
      </w:pPr>
    </w:p>
    <w:p w:rsidR="00B51403" w:rsidRPr="00B51403" w:rsidRDefault="00B51403" w:rsidP="00B514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caps/>
        </w:rPr>
        <w:t>3.2 ТЕМАТИЧЕСКИЙ</w:t>
      </w:r>
      <w:r w:rsidR="00D457E8">
        <w:rPr>
          <w:b/>
          <w:caps/>
        </w:rPr>
        <w:t xml:space="preserve"> план программы УЧЕБНОЙ</w:t>
      </w:r>
      <w:r w:rsidRPr="00B51403">
        <w:rPr>
          <w:b/>
          <w:caps/>
        </w:rPr>
        <w:t xml:space="preserve">  практики</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2"/>
        <w:gridCol w:w="7513"/>
        <w:gridCol w:w="1134"/>
        <w:gridCol w:w="1842"/>
      </w:tblGrid>
      <w:tr w:rsidR="00B51403" w:rsidRPr="00B51403" w:rsidTr="00D457E8">
        <w:tc>
          <w:tcPr>
            <w:tcW w:w="568" w:type="dxa"/>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 темы</w:t>
            </w:r>
          </w:p>
        </w:tc>
        <w:tc>
          <w:tcPr>
            <w:tcW w:w="7655" w:type="dxa"/>
            <w:gridSpan w:val="2"/>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Наименование темы</w:t>
            </w:r>
          </w:p>
        </w:tc>
        <w:tc>
          <w:tcPr>
            <w:tcW w:w="1134" w:type="dxa"/>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Количество часов</w:t>
            </w:r>
          </w:p>
        </w:tc>
        <w:tc>
          <w:tcPr>
            <w:tcW w:w="1842" w:type="dxa"/>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Коды компетенций, формированию которых способствует элемент программы</w:t>
            </w:r>
          </w:p>
        </w:tc>
      </w:tr>
      <w:tr w:rsidR="00B51403" w:rsidRPr="00B51403" w:rsidTr="00D457E8">
        <w:trPr>
          <w:trHeight w:val="150"/>
        </w:trPr>
        <w:tc>
          <w:tcPr>
            <w:tcW w:w="8223" w:type="dxa"/>
            <w:gridSpan w:val="3"/>
            <w:tcBorders>
              <w:bottom w:val="single" w:sz="8" w:space="0" w:color="auto"/>
            </w:tcBorders>
            <w:shd w:val="clear" w:color="auto" w:fill="auto"/>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sidRPr="00B51403">
              <w:rPr>
                <w:b/>
                <w:i/>
                <w:u w:val="single"/>
                <w:lang w:val="en-US"/>
              </w:rPr>
              <w:t xml:space="preserve">II </w:t>
            </w:r>
            <w:r w:rsidRPr="00B51403">
              <w:rPr>
                <w:b/>
                <w:i/>
                <w:u w:val="single"/>
              </w:rPr>
              <w:t xml:space="preserve"> курс</w:t>
            </w:r>
          </w:p>
        </w:tc>
        <w:tc>
          <w:tcPr>
            <w:tcW w:w="1134" w:type="dxa"/>
            <w:tcBorders>
              <w:bottom w:val="single" w:sz="8" w:space="0" w:color="auto"/>
            </w:tcBorders>
            <w:shd w:val="clear" w:color="auto" w:fill="auto"/>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842" w:type="dxa"/>
            <w:vMerge w:val="restart"/>
            <w:shd w:val="clear" w:color="auto" w:fill="D9D9D9"/>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p>
        </w:tc>
      </w:tr>
      <w:tr w:rsidR="00B51403" w:rsidRPr="00B51403" w:rsidTr="00D457E8">
        <w:trPr>
          <w:trHeight w:val="111"/>
        </w:trPr>
        <w:tc>
          <w:tcPr>
            <w:tcW w:w="8223" w:type="dxa"/>
            <w:gridSpan w:val="3"/>
            <w:tcBorders>
              <w:top w:val="single" w:sz="8" w:space="0" w:color="auto"/>
              <w:bottom w:val="single" w:sz="8" w:space="0" w:color="auto"/>
            </w:tcBorders>
            <w:shd w:val="clear" w:color="auto" w:fill="auto"/>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sidRPr="00B51403">
              <w:rPr>
                <w:b/>
                <w:u w:val="single"/>
              </w:rPr>
              <w:t>4семестр</w:t>
            </w:r>
          </w:p>
        </w:tc>
        <w:tc>
          <w:tcPr>
            <w:tcW w:w="1134" w:type="dxa"/>
            <w:tcBorders>
              <w:top w:val="single" w:sz="8" w:space="0" w:color="auto"/>
              <w:bottom w:val="single" w:sz="8" w:space="0" w:color="auto"/>
            </w:tcBorders>
            <w:shd w:val="clear" w:color="auto" w:fill="auto"/>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842" w:type="dxa"/>
            <w:vMerge/>
            <w:shd w:val="clear" w:color="auto" w:fill="D9D9D9"/>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p>
        </w:tc>
      </w:tr>
      <w:tr w:rsidR="00B51403" w:rsidRPr="00B51403" w:rsidTr="00D457E8">
        <w:trPr>
          <w:trHeight w:val="285"/>
        </w:trPr>
        <w:tc>
          <w:tcPr>
            <w:tcW w:w="8223" w:type="dxa"/>
            <w:gridSpan w:val="3"/>
            <w:tcBorders>
              <w:top w:val="single" w:sz="8" w:space="0" w:color="auto"/>
              <w:bottom w:val="single" w:sz="8" w:space="0" w:color="auto"/>
            </w:tcBorders>
            <w:shd w:val="clear" w:color="auto" w:fill="auto"/>
          </w:tcPr>
          <w:p w:rsidR="00B51403" w:rsidRPr="00B51403" w:rsidRDefault="00D457E8"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Pr>
                <w:b/>
                <w:u w:val="single"/>
              </w:rPr>
              <w:t xml:space="preserve">УП.03  по ПМ 03 Учебная </w:t>
            </w:r>
            <w:r w:rsidR="00B51403" w:rsidRPr="00B51403">
              <w:rPr>
                <w:b/>
                <w:u w:val="single"/>
              </w:rPr>
              <w:t xml:space="preserve">  практика ( на рабочих местах  предприятия)</w:t>
            </w:r>
          </w:p>
        </w:tc>
        <w:tc>
          <w:tcPr>
            <w:tcW w:w="1134" w:type="dxa"/>
            <w:tcBorders>
              <w:top w:val="single" w:sz="8" w:space="0" w:color="auto"/>
              <w:bottom w:val="single" w:sz="8" w:space="0" w:color="auto"/>
            </w:tcBorders>
            <w:shd w:val="clear" w:color="auto" w:fill="auto"/>
          </w:tcPr>
          <w:p w:rsidR="00B51403" w:rsidRPr="00B51403" w:rsidRDefault="00D457E8"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B51403" w:rsidRPr="00B51403">
              <w:rPr>
                <w:b/>
              </w:rPr>
              <w:t>6</w:t>
            </w:r>
          </w:p>
        </w:tc>
        <w:tc>
          <w:tcPr>
            <w:tcW w:w="1842" w:type="dxa"/>
            <w:vMerge/>
            <w:tcBorders>
              <w:bottom w:val="single" w:sz="8" w:space="0" w:color="auto"/>
            </w:tcBorders>
            <w:shd w:val="clear" w:color="auto" w:fill="D9D9D9"/>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p>
        </w:tc>
      </w:tr>
      <w:tr w:rsidR="00B51403" w:rsidRPr="00B51403" w:rsidTr="00D457E8">
        <w:trPr>
          <w:trHeight w:val="285"/>
        </w:trPr>
        <w:tc>
          <w:tcPr>
            <w:tcW w:w="710" w:type="dxa"/>
            <w:gridSpan w:val="2"/>
            <w:tcBorders>
              <w:top w:val="single" w:sz="8" w:space="0" w:color="auto"/>
              <w:bottom w:val="single" w:sz="8" w:space="0" w:color="auto"/>
            </w:tcBorders>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1403">
              <w:t>№</w:t>
            </w:r>
          </w:p>
        </w:tc>
        <w:tc>
          <w:tcPr>
            <w:tcW w:w="10489" w:type="dxa"/>
            <w:gridSpan w:val="3"/>
            <w:tcBorders>
              <w:top w:val="single" w:sz="8" w:space="0" w:color="auto"/>
              <w:bottom w:val="single" w:sz="8" w:space="0" w:color="auto"/>
            </w:tcBorders>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sidRPr="00B51403">
              <w:rPr>
                <w:b/>
              </w:rPr>
              <w:t>ПМ.03 Выполнение работ по профессии осмотрщик-ремонтник вагонов»</w:t>
            </w:r>
          </w:p>
        </w:tc>
      </w:tr>
      <w:tr w:rsidR="00D457E8" w:rsidRPr="00B51403" w:rsidTr="00D457E8">
        <w:tc>
          <w:tcPr>
            <w:tcW w:w="710" w:type="dxa"/>
            <w:gridSpan w:val="2"/>
            <w:vAlign w:val="center"/>
          </w:tcPr>
          <w:p w:rsidR="00D457E8" w:rsidRDefault="00D457E8" w:rsidP="00D457E8">
            <w:pPr>
              <w:tabs>
                <w:tab w:val="left" w:pos="426"/>
              </w:tabs>
              <w:jc w:val="center"/>
            </w:pPr>
            <w:r>
              <w:t>4.</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Ознакомление  с предприятием, инструктаж по охране труда  и пожарной безопасности                 </w:t>
            </w:r>
          </w:p>
        </w:tc>
        <w:tc>
          <w:tcPr>
            <w:tcW w:w="1134" w:type="dxa"/>
            <w:vAlign w:val="center"/>
          </w:tcPr>
          <w:p w:rsidR="00D457E8" w:rsidRPr="00FB2C06" w:rsidRDefault="00D457E8" w:rsidP="00D457E8">
            <w:pPr>
              <w:tabs>
                <w:tab w:val="left" w:pos="426"/>
              </w:tabs>
              <w:jc w:val="center"/>
            </w:pPr>
            <w:r>
              <w:t>6</w:t>
            </w:r>
          </w:p>
        </w:tc>
        <w:tc>
          <w:tcPr>
            <w:tcW w:w="1842" w:type="dxa"/>
            <w:vMerge w:val="restart"/>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51403">
              <w:t>ОК  01-09.</w:t>
            </w:r>
          </w:p>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1403">
              <w:t>ПК 3.1, 3.2, 3.3.</w:t>
            </w:r>
          </w:p>
        </w:tc>
      </w:tr>
      <w:tr w:rsidR="00D457E8" w:rsidRPr="00B51403" w:rsidTr="00D457E8">
        <w:trPr>
          <w:trHeight w:val="263"/>
        </w:trPr>
        <w:tc>
          <w:tcPr>
            <w:tcW w:w="710" w:type="dxa"/>
            <w:gridSpan w:val="2"/>
            <w:vAlign w:val="center"/>
          </w:tcPr>
          <w:p w:rsidR="00D457E8" w:rsidRDefault="00D457E8" w:rsidP="00D457E8">
            <w:pPr>
              <w:tabs>
                <w:tab w:val="left" w:pos="426"/>
              </w:tabs>
              <w:jc w:val="center"/>
            </w:pPr>
            <w:r>
              <w:t>4.1</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Ознакомление с заданием по техническому осмотру и техническому обслуживанию вагонов., с актами на повреждаемые и исключаемые вагоны </w:t>
            </w:r>
          </w:p>
        </w:tc>
        <w:tc>
          <w:tcPr>
            <w:tcW w:w="1134" w:type="dxa"/>
            <w:vAlign w:val="center"/>
          </w:tcPr>
          <w:p w:rsidR="00D457E8" w:rsidRPr="00FB2C06" w:rsidRDefault="00D457E8" w:rsidP="00D457E8">
            <w:pPr>
              <w:tabs>
                <w:tab w:val="left" w:pos="426"/>
              </w:tabs>
              <w:jc w:val="center"/>
            </w:pPr>
            <w:r>
              <w:t>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150"/>
        </w:trPr>
        <w:tc>
          <w:tcPr>
            <w:tcW w:w="710" w:type="dxa"/>
            <w:gridSpan w:val="2"/>
            <w:vAlign w:val="center"/>
          </w:tcPr>
          <w:p w:rsidR="00D457E8" w:rsidRDefault="00D457E8" w:rsidP="00D457E8">
            <w:pPr>
              <w:tabs>
                <w:tab w:val="left" w:pos="426"/>
              </w:tabs>
              <w:jc w:val="center"/>
            </w:pPr>
            <w:r>
              <w:t>4.2</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2246C">
              <w:t xml:space="preserve">Ознакомление с технологией ремонта вагонов, назначением и </w:t>
            </w:r>
            <w:proofErr w:type="spellStart"/>
            <w:r w:rsidRPr="00C2246C">
              <w:t>взаимо</w:t>
            </w:r>
            <w:proofErr w:type="spellEnd"/>
            <w:r w:rsidRPr="00C2246C">
              <w:t>-действием  отдельных узлов и деталей, а также с приспособлениями, инструментами и материалами, применяемыми при ремонте.</w:t>
            </w:r>
          </w:p>
        </w:tc>
        <w:tc>
          <w:tcPr>
            <w:tcW w:w="1134" w:type="dxa"/>
            <w:vAlign w:val="center"/>
          </w:tcPr>
          <w:p w:rsidR="00D457E8" w:rsidRPr="00FB2C06" w:rsidRDefault="00D457E8" w:rsidP="00D457E8">
            <w:pPr>
              <w:tabs>
                <w:tab w:val="left" w:pos="426"/>
              </w:tabs>
              <w:jc w:val="center"/>
            </w:pPr>
            <w:r>
              <w:t>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113"/>
        </w:trPr>
        <w:tc>
          <w:tcPr>
            <w:tcW w:w="710" w:type="dxa"/>
            <w:gridSpan w:val="2"/>
            <w:vAlign w:val="center"/>
          </w:tcPr>
          <w:p w:rsidR="00D457E8" w:rsidRPr="004E00CF" w:rsidRDefault="00D457E8" w:rsidP="00D457E8">
            <w:pPr>
              <w:tabs>
                <w:tab w:val="left" w:pos="426"/>
              </w:tabs>
              <w:jc w:val="center"/>
            </w:pPr>
            <w:r>
              <w:t>4.3</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64EFB">
              <w:t xml:space="preserve">Участие в разборке узлов и механизмов ремонтируемого оборудования: очистка от грязи, ржавчины, съём и разборка отдельных узлов, осмотр и </w:t>
            </w:r>
            <w:proofErr w:type="spellStart"/>
            <w:r w:rsidRPr="00864EFB">
              <w:t>дефектовка</w:t>
            </w:r>
            <w:proofErr w:type="spellEnd"/>
            <w:r w:rsidRPr="00864EFB">
              <w:t xml:space="preserve"> деталей.</w:t>
            </w:r>
          </w:p>
        </w:tc>
        <w:tc>
          <w:tcPr>
            <w:tcW w:w="1134" w:type="dxa"/>
            <w:vAlign w:val="center"/>
          </w:tcPr>
          <w:p w:rsidR="00D457E8" w:rsidRPr="00FB2C06" w:rsidRDefault="00D457E8" w:rsidP="00D457E8">
            <w:pPr>
              <w:tabs>
                <w:tab w:val="left" w:pos="426"/>
              </w:tabs>
              <w:jc w:val="center"/>
            </w:pPr>
            <w:r>
              <w:t>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88"/>
        </w:trPr>
        <w:tc>
          <w:tcPr>
            <w:tcW w:w="710" w:type="dxa"/>
            <w:gridSpan w:val="2"/>
            <w:vAlign w:val="center"/>
          </w:tcPr>
          <w:p w:rsidR="00D457E8" w:rsidRDefault="00D457E8" w:rsidP="00D457E8">
            <w:pPr>
              <w:tabs>
                <w:tab w:val="left" w:pos="426"/>
              </w:tabs>
              <w:jc w:val="center"/>
            </w:pPr>
            <w:r>
              <w:t>4.4</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Нанесение меловой разметки на неисправные вагоны, порядок </w:t>
            </w:r>
          </w:p>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отцепки неисправного вагона от состава</w:t>
            </w:r>
          </w:p>
        </w:tc>
        <w:tc>
          <w:tcPr>
            <w:tcW w:w="1134" w:type="dxa"/>
            <w:vAlign w:val="center"/>
          </w:tcPr>
          <w:p w:rsidR="00D457E8" w:rsidRPr="00FB2C06" w:rsidRDefault="00D457E8" w:rsidP="00D457E8">
            <w:pPr>
              <w:tabs>
                <w:tab w:val="left" w:pos="426"/>
              </w:tabs>
              <w:jc w:val="center"/>
            </w:pPr>
            <w:r>
              <w:t>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88"/>
        </w:trPr>
        <w:tc>
          <w:tcPr>
            <w:tcW w:w="710" w:type="dxa"/>
            <w:gridSpan w:val="2"/>
            <w:vAlign w:val="center"/>
          </w:tcPr>
          <w:p w:rsidR="00D457E8" w:rsidRDefault="00D457E8" w:rsidP="00D457E8">
            <w:pPr>
              <w:tabs>
                <w:tab w:val="left" w:pos="426"/>
              </w:tabs>
              <w:jc w:val="center"/>
            </w:pPr>
            <w:r>
              <w:t>4.5</w:t>
            </w:r>
          </w:p>
        </w:tc>
        <w:tc>
          <w:tcPr>
            <w:tcW w:w="7513" w:type="dxa"/>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64EFB">
              <w:t>Ограждение поезда (состава) щитами при техническом осмотре и техническом обслуживании вагонов и  контейнеров. Практические занятия по ограждения вагонов, установке домкратов.</w:t>
            </w:r>
          </w:p>
        </w:tc>
        <w:tc>
          <w:tcPr>
            <w:tcW w:w="1134" w:type="dxa"/>
            <w:vAlign w:val="center"/>
          </w:tcPr>
          <w:p w:rsidR="00D457E8" w:rsidRPr="00FB2C06" w:rsidRDefault="00D457E8" w:rsidP="00D457E8">
            <w:pPr>
              <w:tabs>
                <w:tab w:val="left" w:pos="426"/>
              </w:tabs>
              <w:jc w:val="center"/>
            </w:pPr>
            <w:r>
              <w:t>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88"/>
        </w:trPr>
        <w:tc>
          <w:tcPr>
            <w:tcW w:w="710" w:type="dxa"/>
            <w:gridSpan w:val="2"/>
            <w:vAlign w:val="center"/>
          </w:tcPr>
          <w:p w:rsidR="00D457E8" w:rsidRDefault="00D457E8" w:rsidP="00D457E8">
            <w:pPr>
              <w:tabs>
                <w:tab w:val="left" w:pos="426"/>
              </w:tabs>
              <w:jc w:val="center"/>
            </w:pPr>
          </w:p>
        </w:tc>
        <w:tc>
          <w:tcPr>
            <w:tcW w:w="7513" w:type="dxa"/>
            <w:tcBorders>
              <w:bottom w:val="single" w:sz="2" w:space="0" w:color="auto"/>
            </w:tcBorders>
          </w:tcPr>
          <w:p w:rsidR="00D457E8" w:rsidRPr="00972870" w:rsidRDefault="00D457E8" w:rsidP="00D457E8">
            <w:pPr>
              <w:tabs>
                <w:tab w:val="left" w:pos="426"/>
              </w:tabs>
              <w:jc w:val="both"/>
            </w:pPr>
            <w:r>
              <w:rPr>
                <w:b/>
              </w:rPr>
              <w:t>Итого  за  У</w:t>
            </w:r>
            <w:r w:rsidRPr="003B6A09">
              <w:rPr>
                <w:b/>
              </w:rPr>
              <w:t xml:space="preserve">П </w:t>
            </w:r>
            <w:r>
              <w:rPr>
                <w:b/>
              </w:rPr>
              <w:t xml:space="preserve"> 03 по ПМ 03 </w:t>
            </w:r>
            <w:r w:rsidRPr="003B6A09">
              <w:rPr>
                <w:b/>
              </w:rPr>
              <w:tab/>
            </w:r>
          </w:p>
        </w:tc>
        <w:tc>
          <w:tcPr>
            <w:tcW w:w="1134" w:type="dxa"/>
            <w:vAlign w:val="center"/>
          </w:tcPr>
          <w:p w:rsidR="00D457E8" w:rsidRPr="003B6A09" w:rsidRDefault="00D457E8" w:rsidP="00D457E8">
            <w:pPr>
              <w:tabs>
                <w:tab w:val="left" w:pos="426"/>
              </w:tabs>
              <w:jc w:val="center"/>
              <w:rPr>
                <w:b/>
              </w:rPr>
            </w:pPr>
            <w:r>
              <w:rPr>
                <w:b/>
              </w:rPr>
              <w:t>36</w:t>
            </w:r>
          </w:p>
        </w:tc>
        <w:tc>
          <w:tcPr>
            <w:tcW w:w="1842" w:type="dxa"/>
            <w:vMerge/>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138"/>
        </w:trPr>
        <w:tc>
          <w:tcPr>
            <w:tcW w:w="710" w:type="dxa"/>
            <w:gridSpan w:val="2"/>
            <w:shd w:val="clear" w:color="auto" w:fill="auto"/>
            <w:vAlign w:val="center"/>
          </w:tcPr>
          <w:p w:rsidR="00D457E8" w:rsidRPr="00B51403" w:rsidRDefault="00D457E8" w:rsidP="00D457E8">
            <w:pPr>
              <w:tabs>
                <w:tab w:val="left" w:pos="426"/>
              </w:tabs>
              <w:jc w:val="center"/>
            </w:pPr>
          </w:p>
        </w:tc>
        <w:tc>
          <w:tcPr>
            <w:tcW w:w="7513" w:type="dxa"/>
            <w:shd w:val="clear" w:color="auto" w:fill="auto"/>
          </w:tcPr>
          <w:p w:rsidR="00D457E8" w:rsidRPr="00B51403" w:rsidRDefault="00D457E8" w:rsidP="00D457E8">
            <w:pPr>
              <w:tabs>
                <w:tab w:val="left" w:pos="426"/>
              </w:tabs>
              <w:jc w:val="both"/>
              <w:rPr>
                <w:b/>
              </w:rPr>
            </w:pPr>
          </w:p>
        </w:tc>
        <w:tc>
          <w:tcPr>
            <w:tcW w:w="1134" w:type="dxa"/>
            <w:shd w:val="clear" w:color="auto" w:fill="auto"/>
            <w:vAlign w:val="center"/>
          </w:tcPr>
          <w:p w:rsidR="00D457E8" w:rsidRPr="00B51403" w:rsidRDefault="00D457E8" w:rsidP="00D457E8">
            <w:pPr>
              <w:tabs>
                <w:tab w:val="left" w:pos="426"/>
              </w:tabs>
              <w:jc w:val="center"/>
              <w:rPr>
                <w:b/>
              </w:rPr>
            </w:pPr>
          </w:p>
        </w:tc>
        <w:tc>
          <w:tcPr>
            <w:tcW w:w="1842" w:type="dxa"/>
            <w:shd w:val="clear" w:color="auto" w:fill="D9D9D9"/>
          </w:tcPr>
          <w:p w:rsidR="00D457E8" w:rsidRPr="00B51403"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bl>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51403" w:rsidRPr="00B51403">
          <w:pgSz w:w="11907" w:h="16840"/>
          <w:pgMar w:top="992" w:right="851" w:bottom="1134" w:left="851" w:header="709" w:footer="709" w:gutter="0"/>
          <w:cols w:space="720"/>
          <w:docGrid w:linePitch="326"/>
        </w:sectPr>
      </w:pP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51403" w:rsidRPr="00B51403" w:rsidRDefault="00D457E8"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sz w:val="28"/>
          <w:szCs w:val="28"/>
        </w:rPr>
        <w:t>3.3 ПРОГРАММА УЧЕБНОЙ</w:t>
      </w:r>
      <w:r w:rsidR="00B51403" w:rsidRPr="00B51403">
        <w:rPr>
          <w:b/>
          <w:sz w:val="28"/>
          <w:szCs w:val="28"/>
        </w:rPr>
        <w:t xml:space="preserve"> ПРАКТИКИ</w:t>
      </w: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604"/>
      </w:tblGrid>
      <w:tr w:rsidR="00B51403" w:rsidRPr="00B51403" w:rsidTr="00D457E8">
        <w:tc>
          <w:tcPr>
            <w:tcW w:w="817" w:type="dxa"/>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 темы</w:t>
            </w:r>
          </w:p>
        </w:tc>
        <w:tc>
          <w:tcPr>
            <w:tcW w:w="9604" w:type="dxa"/>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Наименование темы и учебных элементов</w:t>
            </w:r>
          </w:p>
        </w:tc>
      </w:tr>
      <w:tr w:rsidR="00B51403" w:rsidRPr="00B51403" w:rsidTr="00D457E8">
        <w:tc>
          <w:tcPr>
            <w:tcW w:w="10421" w:type="dxa"/>
            <w:gridSpan w:val="2"/>
            <w:tcBorders>
              <w:bottom w:val="single" w:sz="2" w:space="0" w:color="auto"/>
            </w:tcBorders>
            <w:shd w:val="clear" w:color="auto" w:fill="FABF8F"/>
          </w:tcPr>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sidRPr="00B51403">
              <w:rPr>
                <w:b/>
                <w:u w:val="single"/>
                <w:lang w:val="en-US"/>
              </w:rPr>
              <w:t>II</w:t>
            </w:r>
            <w:r w:rsidRPr="00B51403">
              <w:rPr>
                <w:b/>
                <w:u w:val="single"/>
              </w:rPr>
              <w:t xml:space="preserve"> курс -4 семестр </w:t>
            </w: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51403">
              <w:rPr>
                <w:b/>
              </w:rPr>
              <w:t xml:space="preserve"> ПМ 03. Выполнение работ по профессии осмотрщик-ремонтник вагонов»</w:t>
            </w:r>
          </w:p>
          <w:p w:rsidR="00B51403" w:rsidRPr="00B51403" w:rsidRDefault="00D457E8"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u w:val="single"/>
              </w:rPr>
              <w:t xml:space="preserve">УП 03 по ПМ 03 Учебная </w:t>
            </w:r>
            <w:r w:rsidR="00B51403" w:rsidRPr="00B51403">
              <w:rPr>
                <w:b/>
                <w:u w:val="single"/>
              </w:rPr>
              <w:t xml:space="preserve">  практика (рабочие места предприятия)</w:t>
            </w: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457E8" w:rsidRPr="00B51403" w:rsidTr="00D457E8">
        <w:trPr>
          <w:trHeight w:val="1322"/>
        </w:trPr>
        <w:tc>
          <w:tcPr>
            <w:tcW w:w="817" w:type="dxa"/>
            <w:tcBorders>
              <w:top w:val="single" w:sz="2" w:space="0" w:color="auto"/>
            </w:tcBorders>
            <w:vAlign w:val="center"/>
          </w:tcPr>
          <w:p w:rsidR="00D457E8" w:rsidRDefault="00D457E8" w:rsidP="00D457E8">
            <w:pPr>
              <w:tabs>
                <w:tab w:val="left" w:pos="426"/>
              </w:tabs>
              <w:jc w:val="center"/>
            </w:pPr>
            <w:r>
              <w:t>4.</w:t>
            </w:r>
          </w:p>
        </w:tc>
        <w:tc>
          <w:tcPr>
            <w:tcW w:w="9604" w:type="dxa"/>
            <w:tcBorders>
              <w:top w:val="single" w:sz="2" w:space="0" w:color="auto"/>
            </w:tcBorders>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457E8">
              <w:rPr>
                <w:b/>
              </w:rPr>
              <w:t>Ознакомление  с предприятием, инструктаж по охране труда  и пожар</w:t>
            </w:r>
            <w:r>
              <w:rPr>
                <w:b/>
              </w:rPr>
              <w:t>ной безопасности.</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457E8">
              <w:t>Ознакомление обучающихся с оборудованием и учебными материалами предприятия</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Распределение обучающихся по рабочим местам.</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Организация рабочего места.</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Ознакомление с режимом работы и правилами внутреннего распорядка.</w:t>
            </w:r>
          </w:p>
          <w:p w:rsidR="00D457E8" w:rsidRPr="00D457E8" w:rsidRDefault="00D457E8" w:rsidP="00D457E8">
            <w:pPr>
              <w:rPr>
                <w:b/>
              </w:rPr>
            </w:pPr>
            <w:r w:rsidRPr="00D457E8">
              <w:rPr>
                <w:rFonts w:eastAsia="Calibri"/>
                <w:b/>
                <w:bCs/>
              </w:rPr>
              <w:t xml:space="preserve">Требования безопасности  и пожарная безопасность  на предприятии </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Безопасность труда на рабочем месте.</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Безопасные приёмы работы и ограждения рабочих мест.</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Безопасность труда при работе со станочным оборудованием.</w:t>
            </w:r>
          </w:p>
          <w:p w:rsidR="00D457E8" w:rsidRP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57E8">
              <w:t>Электробезопасность.</w:t>
            </w:r>
          </w:p>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457E8">
              <w:t>Пожарная безопасность.</w:t>
            </w:r>
          </w:p>
        </w:tc>
      </w:tr>
      <w:tr w:rsidR="00D457E8" w:rsidRPr="00B51403" w:rsidTr="00D457E8">
        <w:trPr>
          <w:trHeight w:val="676"/>
        </w:trPr>
        <w:tc>
          <w:tcPr>
            <w:tcW w:w="817" w:type="dxa"/>
            <w:tcBorders>
              <w:top w:val="single" w:sz="4" w:space="0" w:color="auto"/>
            </w:tcBorders>
            <w:vAlign w:val="center"/>
          </w:tcPr>
          <w:p w:rsidR="00D457E8" w:rsidRDefault="00D457E8" w:rsidP="00D457E8">
            <w:pPr>
              <w:tabs>
                <w:tab w:val="left" w:pos="426"/>
              </w:tabs>
              <w:jc w:val="center"/>
            </w:pPr>
            <w:r>
              <w:t>4.1</w:t>
            </w:r>
          </w:p>
        </w:tc>
        <w:tc>
          <w:tcPr>
            <w:tcW w:w="9604" w:type="dxa"/>
            <w:tcBorders>
              <w:top w:val="single" w:sz="4" w:space="0" w:color="auto"/>
            </w:tcBorders>
          </w:tcPr>
          <w:p w:rsidR="00DD6DBA" w:rsidRPr="00DD6DBA"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D6DBA">
              <w:rPr>
                <w:b/>
              </w:rPr>
              <w:t>Ознакомление с заданием по техническому осмотру и те</w:t>
            </w:r>
            <w:r w:rsidR="00DD6DBA" w:rsidRPr="00DD6DBA">
              <w:rPr>
                <w:b/>
              </w:rPr>
              <w:t>хническому обслуживанию вагонов</w:t>
            </w:r>
            <w:r w:rsidRPr="00DD6DBA">
              <w:rPr>
                <w:b/>
              </w:rPr>
              <w:t>, с актами на повреждаемые и исключаемые вагоны</w:t>
            </w:r>
            <w:r w:rsidR="00DD6DBA" w:rsidRPr="00DD6DBA">
              <w:rPr>
                <w:b/>
              </w:rPr>
              <w:t>.</w:t>
            </w:r>
          </w:p>
          <w:p w:rsidR="001E6011" w:rsidRDefault="00DD6DBA"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rsidR="001E6011">
              <w:t xml:space="preserve">выявление неисправностей, угрожающих безопасности движения поездов и сохранности подвижного состава; </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-определение дефектов в ходовых частях, кузове, узлах и деталях вагонов; </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-устранение выявленных неисправностей вагонов; </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-внесение данных о неисправностях в автоматизированную систему с помощью мобильного электронного устройства; </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-оформление первичных форм учёта по техническому осмотру вагонов в системах электронного документооборота или безбумажных технологий. </w:t>
            </w:r>
          </w:p>
        </w:tc>
      </w:tr>
      <w:tr w:rsidR="00D457E8" w:rsidRPr="00B51403" w:rsidTr="00D457E8">
        <w:trPr>
          <w:trHeight w:val="576"/>
        </w:trPr>
        <w:tc>
          <w:tcPr>
            <w:tcW w:w="817" w:type="dxa"/>
            <w:tcBorders>
              <w:top w:val="single" w:sz="4" w:space="0" w:color="auto"/>
            </w:tcBorders>
            <w:vAlign w:val="center"/>
          </w:tcPr>
          <w:p w:rsidR="00D457E8" w:rsidRDefault="00D457E8" w:rsidP="00D457E8">
            <w:pPr>
              <w:tabs>
                <w:tab w:val="left" w:pos="426"/>
              </w:tabs>
              <w:jc w:val="center"/>
            </w:pPr>
            <w:r>
              <w:t>4.2</w:t>
            </w:r>
          </w:p>
        </w:tc>
        <w:tc>
          <w:tcPr>
            <w:tcW w:w="9604" w:type="dxa"/>
            <w:tcBorders>
              <w:top w:val="single" w:sz="4" w:space="0" w:color="auto"/>
            </w:tcBorders>
          </w:tcPr>
          <w:p w:rsidR="00D457E8" w:rsidRPr="00DD6DBA"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6DBA">
              <w:rPr>
                <w:b/>
              </w:rPr>
              <w:t>Ознакомление с технологией ремон</w:t>
            </w:r>
            <w:r w:rsidR="001E6011">
              <w:rPr>
                <w:b/>
              </w:rPr>
              <w:t>та вагонов, назначением и взаимо</w:t>
            </w:r>
            <w:r w:rsidRPr="00DD6DBA">
              <w:rPr>
                <w:b/>
              </w:rPr>
              <w:t>действием  отдельных узлов и деталей, а также с приспособлениями, инструментами и материалами, применяемыми при ремонте.</w:t>
            </w:r>
          </w:p>
          <w:p w:rsidR="001E6011" w:rsidRDefault="00DD6DBA"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001E6011">
              <w:t>технологический процесс осмотра и ремонта вагонов;</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-перечень узлов, которые разбираются при различных видах ремонта, снятие и установку ограждений, проверку креплений узлов и деталей и другие операции;</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-назначение и взаимодействие отдельных узлов и деталей. </w:t>
            </w:r>
          </w:p>
          <w:p w:rsidR="001E6011" w:rsidRDefault="001E6011" w:rsidP="001E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-приспособления, инструменты и </w:t>
            </w:r>
            <w:proofErr w:type="spellStart"/>
            <w:r>
              <w:t>материалы.контрольно</w:t>
            </w:r>
            <w:proofErr w:type="spellEnd"/>
            <w:r>
              <w:t xml:space="preserve">-измерительные инструменты, </w:t>
            </w:r>
            <w:proofErr w:type="spellStart"/>
            <w:r>
              <w:t>моичные</w:t>
            </w:r>
            <w:proofErr w:type="spellEnd"/>
            <w:r>
              <w:t xml:space="preserve"> растворы, шплинты, заклепки, подшипники, валы, ременные передачи и другие.  </w:t>
            </w:r>
          </w:p>
        </w:tc>
      </w:tr>
      <w:tr w:rsidR="00D457E8" w:rsidRPr="00B51403" w:rsidTr="00D457E8">
        <w:trPr>
          <w:trHeight w:val="551"/>
        </w:trPr>
        <w:tc>
          <w:tcPr>
            <w:tcW w:w="817" w:type="dxa"/>
            <w:tcBorders>
              <w:top w:val="single" w:sz="4" w:space="0" w:color="auto"/>
            </w:tcBorders>
            <w:vAlign w:val="center"/>
          </w:tcPr>
          <w:p w:rsidR="00D457E8" w:rsidRPr="004E00CF" w:rsidRDefault="00D457E8" w:rsidP="00D457E8">
            <w:pPr>
              <w:tabs>
                <w:tab w:val="left" w:pos="426"/>
              </w:tabs>
              <w:jc w:val="center"/>
            </w:pPr>
            <w:r>
              <w:t>4.3</w:t>
            </w:r>
          </w:p>
        </w:tc>
        <w:tc>
          <w:tcPr>
            <w:tcW w:w="9604" w:type="dxa"/>
            <w:tcBorders>
              <w:top w:val="single" w:sz="4" w:space="0" w:color="auto"/>
            </w:tcBorders>
          </w:tcPr>
          <w:p w:rsidR="00D457E8"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6DBA">
              <w:rPr>
                <w:b/>
              </w:rPr>
              <w:t xml:space="preserve">Участие в разборке узлов и механизмов ремонтируемого оборудования: очистка от грязи, ржавчины, съём и разборка отдельных узлов, осмотр и </w:t>
            </w:r>
            <w:proofErr w:type="spellStart"/>
            <w:r w:rsidRPr="00DD6DBA">
              <w:rPr>
                <w:b/>
              </w:rPr>
              <w:t>дефектовка</w:t>
            </w:r>
            <w:proofErr w:type="spellEnd"/>
            <w:r w:rsidRPr="00DD6DBA">
              <w:rPr>
                <w:b/>
              </w:rPr>
              <w:t xml:space="preserve"> деталей</w:t>
            </w:r>
            <w:r w:rsidRPr="00864EFB">
              <w:t>.</w:t>
            </w:r>
          </w:p>
          <w:p w:rsidR="0007520D" w:rsidRDefault="00DD6DBA"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0007520D">
              <w:t xml:space="preserve">очистка от грязи и ржавчины. </w:t>
            </w:r>
          </w:p>
          <w:p w:rsidR="0007520D" w:rsidRDefault="0007520D"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детали отмачивают в керосине, обезжиривают в горячем растворе каустической соды, промывают в горячей воде и просушивают;</w:t>
            </w:r>
          </w:p>
          <w:p w:rsidR="0007520D" w:rsidRDefault="0007520D"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-смазочные канавки и отверстия в деталях продувают сжатым воздухом;</w:t>
            </w:r>
          </w:p>
          <w:p w:rsidR="0007520D" w:rsidRDefault="0007520D"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-съём и разборка отдельных узлов. Съем отдельных узлов, разборка </w:t>
            </w:r>
            <w:proofErr w:type="spellStart"/>
            <w:r>
              <w:t>подъузлов</w:t>
            </w:r>
            <w:proofErr w:type="spellEnd"/>
            <w:r>
              <w:t xml:space="preserve"> отдельных</w:t>
            </w:r>
          </w:p>
          <w:p w:rsidR="0007520D" w:rsidRDefault="0007520D"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 помощью различных механизмов.</w:t>
            </w:r>
          </w:p>
          <w:p w:rsidR="0007520D" w:rsidRDefault="0007520D" w:rsidP="0007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proofErr w:type="spellStart"/>
            <w:r>
              <w:t>дефектовка</w:t>
            </w:r>
            <w:proofErr w:type="spellEnd"/>
            <w:r>
              <w:t xml:space="preserve"> отдельных деталей и узлов </w:t>
            </w:r>
            <w:r w:rsidR="000C1BCD">
              <w:t>и агрегатов.</w:t>
            </w:r>
          </w:p>
        </w:tc>
      </w:tr>
      <w:tr w:rsidR="00D457E8" w:rsidRPr="00B51403" w:rsidTr="00D457E8">
        <w:trPr>
          <w:trHeight w:val="613"/>
        </w:trPr>
        <w:tc>
          <w:tcPr>
            <w:tcW w:w="817" w:type="dxa"/>
            <w:tcBorders>
              <w:top w:val="single" w:sz="2" w:space="0" w:color="auto"/>
              <w:bottom w:val="single" w:sz="4" w:space="0" w:color="auto"/>
            </w:tcBorders>
            <w:vAlign w:val="center"/>
          </w:tcPr>
          <w:p w:rsidR="00D457E8" w:rsidRDefault="00D457E8" w:rsidP="00D457E8">
            <w:pPr>
              <w:tabs>
                <w:tab w:val="left" w:pos="426"/>
              </w:tabs>
              <w:jc w:val="center"/>
            </w:pPr>
            <w:r>
              <w:lastRenderedPageBreak/>
              <w:t>4.4</w:t>
            </w:r>
          </w:p>
        </w:tc>
        <w:tc>
          <w:tcPr>
            <w:tcW w:w="9604" w:type="dxa"/>
            <w:tcBorders>
              <w:top w:val="single" w:sz="2" w:space="0" w:color="auto"/>
              <w:bottom w:val="single" w:sz="4" w:space="0" w:color="auto"/>
            </w:tcBorders>
          </w:tcPr>
          <w:p w:rsidR="00D457E8" w:rsidRPr="00343FDD"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43FDD">
              <w:rPr>
                <w:b/>
              </w:rPr>
              <w:t xml:space="preserve">Нанесение меловой разметки </w:t>
            </w:r>
            <w:r w:rsidR="00DD6DBA" w:rsidRPr="00343FDD">
              <w:rPr>
                <w:b/>
              </w:rPr>
              <w:t xml:space="preserve">на неисправные вагоны, порядок </w:t>
            </w:r>
            <w:r w:rsidRPr="00343FDD">
              <w:rPr>
                <w:b/>
              </w:rPr>
              <w:t>отцепки неисправного вагона от состава</w:t>
            </w:r>
            <w:r w:rsidR="00DD6DBA" w:rsidRPr="00343FDD">
              <w:rPr>
                <w:b/>
              </w:rPr>
              <w:t>.</w:t>
            </w:r>
          </w:p>
          <w:p w:rsidR="00343FDD" w:rsidRDefault="00DD6DBA"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00343FDD">
              <w:t xml:space="preserve"> нанесение осмотрщиком меловых надписей на кузовах вагонов, бортах платформ, котлах цистерн, а также на  вагонах, подлежащих ремонту с отцепкой, наносятся соответствующие надписи: «</w:t>
            </w:r>
            <w:proofErr w:type="spellStart"/>
            <w:r w:rsidR="00343FDD">
              <w:t>Ремпуть</w:t>
            </w:r>
            <w:proofErr w:type="spellEnd"/>
            <w:r w:rsidR="00343FDD">
              <w:t>», «Перегруз», «В депо»;</w:t>
            </w:r>
          </w:p>
          <w:p w:rsidR="00343FDD" w:rsidRDefault="00343FDD"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-удаление меловых надписей с кузовов вагонов;</w:t>
            </w:r>
          </w:p>
          <w:p w:rsidR="00343FDD" w:rsidRDefault="00343FDD"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-порядок отцепки неисправного вагона от состава;</w:t>
            </w:r>
          </w:p>
          <w:p w:rsidR="00343FDD" w:rsidRDefault="00343FDD"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-передача оператору ПТО парка данных о неисправности вагона: номер вагона, дату и место последнего планового ремонта, неисправность;</w:t>
            </w:r>
          </w:p>
          <w:p w:rsidR="00343FDD" w:rsidRDefault="00343FDD"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-отцепку больного вагона, оформление акта.</w:t>
            </w:r>
          </w:p>
        </w:tc>
      </w:tr>
      <w:tr w:rsidR="00D457E8" w:rsidRPr="00B51403" w:rsidTr="00D457E8">
        <w:trPr>
          <w:trHeight w:val="438"/>
        </w:trPr>
        <w:tc>
          <w:tcPr>
            <w:tcW w:w="817" w:type="dxa"/>
            <w:tcBorders>
              <w:top w:val="single" w:sz="4" w:space="0" w:color="auto"/>
              <w:bottom w:val="single" w:sz="4" w:space="0" w:color="auto"/>
            </w:tcBorders>
            <w:vAlign w:val="center"/>
          </w:tcPr>
          <w:p w:rsidR="00D457E8" w:rsidRDefault="00D457E8" w:rsidP="00D457E8">
            <w:pPr>
              <w:tabs>
                <w:tab w:val="left" w:pos="426"/>
              </w:tabs>
              <w:jc w:val="center"/>
            </w:pPr>
            <w:r>
              <w:t>4.5</w:t>
            </w:r>
          </w:p>
        </w:tc>
        <w:tc>
          <w:tcPr>
            <w:tcW w:w="9604" w:type="dxa"/>
            <w:tcBorders>
              <w:top w:val="single" w:sz="4" w:space="0" w:color="auto"/>
              <w:bottom w:val="single" w:sz="4" w:space="0" w:color="auto"/>
            </w:tcBorders>
          </w:tcPr>
          <w:p w:rsidR="00D457E8" w:rsidRPr="00DD6DBA"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6DBA">
              <w:rPr>
                <w:b/>
              </w:rPr>
              <w:t>Ограждение поезда (состава) щитами при техническом осмотре и техническом обслуживании вагонов и  контейнеров. Практические занятия по ограждения вагонов, установке домкратов.</w:t>
            </w:r>
          </w:p>
          <w:p w:rsidR="00343FDD" w:rsidRDefault="00DD6DBA"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00343FDD">
              <w:t>ограждение поезда  (с обоих сторон)  переносными сигналами  на оси ЖД пути со стороны стрелочного перевода — на тупиковых железнодорожных путях;</w:t>
            </w:r>
          </w:p>
          <w:p w:rsidR="00343FDD" w:rsidRDefault="00343FDD" w:rsidP="0034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-доклад дежурному по станции  после ограждения;</w:t>
            </w:r>
          </w:p>
          <w:p w:rsidR="00343FDD" w:rsidRDefault="00343FDD"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-снятие сигналов ограждения поезда.</w:t>
            </w:r>
          </w:p>
        </w:tc>
      </w:tr>
    </w:tbl>
    <w:p w:rsidR="00B51403" w:rsidRPr="00B51403" w:rsidRDefault="00B51403" w:rsidP="00B51403"/>
    <w:p w:rsidR="00B51403" w:rsidRPr="00B51403" w:rsidRDefault="00B51403" w:rsidP="00B51403"/>
    <w:p w:rsidR="00B51403" w:rsidRPr="00B51403" w:rsidRDefault="00B51403" w:rsidP="00B51403">
      <w:pPr>
        <w:keepNext/>
        <w:spacing w:after="120"/>
        <w:jc w:val="center"/>
        <w:outlineLvl w:val="0"/>
        <w:rPr>
          <w:rFonts w:eastAsia="Segoe UI"/>
          <w:b/>
          <w:bCs/>
          <w:caps/>
          <w:kern w:val="32"/>
        </w:rPr>
      </w:pPr>
      <w:r w:rsidRPr="00B51403">
        <w:rPr>
          <w:rFonts w:eastAsia="Segoe UI"/>
          <w:b/>
          <w:bCs/>
          <w:caps/>
          <w:kern w:val="32"/>
        </w:rPr>
        <w:t>3. Условия реализации ДИСЦИПЛИНЫ</w:t>
      </w:r>
    </w:p>
    <w:p w:rsidR="00B51403" w:rsidRPr="00B51403" w:rsidRDefault="00B51403" w:rsidP="00B51403">
      <w:pPr>
        <w:spacing w:after="120" w:line="276" w:lineRule="auto"/>
        <w:outlineLvl w:val="1"/>
        <w:rPr>
          <w:rFonts w:eastAsia="Segoe UI"/>
          <w:b/>
          <w:bCs/>
        </w:rPr>
      </w:pPr>
      <w:r w:rsidRPr="00B51403">
        <w:rPr>
          <w:rFonts w:eastAsia="Segoe UI"/>
          <w:b/>
          <w:bCs/>
        </w:rPr>
        <w:t>3.1. Материально-техническое обеспечение</w:t>
      </w:r>
    </w:p>
    <w:p w:rsidR="00B51403" w:rsidRPr="00B51403" w:rsidRDefault="00B51403" w:rsidP="00B51403">
      <w:pPr>
        <w:suppressAutoHyphens/>
        <w:jc w:val="both"/>
        <w:rPr>
          <w:bCs/>
        </w:rPr>
      </w:pPr>
      <w:r w:rsidRPr="00B51403">
        <w:rPr>
          <w:bCs/>
        </w:rPr>
        <w:t xml:space="preserve">Оборудование и технологическое оснащение </w:t>
      </w:r>
      <w:r w:rsidR="00D457E8">
        <w:rPr>
          <w:bCs/>
        </w:rPr>
        <w:t>рабочих мест на учебной</w:t>
      </w:r>
      <w:r w:rsidRPr="00B51403">
        <w:rPr>
          <w:bCs/>
        </w:rPr>
        <w:t xml:space="preserve">   практике:</w:t>
      </w:r>
    </w:p>
    <w:p w:rsidR="00B51403" w:rsidRPr="00B51403" w:rsidRDefault="00B51403" w:rsidP="00B51403">
      <w:pPr>
        <w:suppressAutoHyphens/>
        <w:jc w:val="both"/>
        <w:rPr>
          <w:b/>
          <w:bCs/>
        </w:rPr>
      </w:pPr>
      <w:r w:rsidRPr="00B51403">
        <w:rPr>
          <w:b/>
          <w:bCs/>
        </w:rPr>
        <w:t xml:space="preserve">                             Осмотрщик-ремонтник вагонов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0"/>
        <w:gridCol w:w="2939"/>
        <w:gridCol w:w="3772"/>
      </w:tblGrid>
      <w:tr w:rsidR="00B51403" w:rsidRPr="00B51403" w:rsidTr="00D457E8">
        <w:tc>
          <w:tcPr>
            <w:tcW w:w="2860" w:type="dxa"/>
          </w:tcPr>
          <w:p w:rsidR="00B51403" w:rsidRPr="00B51403" w:rsidRDefault="00B51403" w:rsidP="00B51403">
            <w:pPr>
              <w:suppressAutoHyphens/>
              <w:jc w:val="both"/>
              <w:rPr>
                <w:b/>
                <w:bCs/>
              </w:rPr>
            </w:pPr>
            <w:r w:rsidRPr="00B51403">
              <w:rPr>
                <w:b/>
                <w:bCs/>
              </w:rPr>
              <w:t>Наименование</w:t>
            </w:r>
          </w:p>
          <w:p w:rsidR="00B51403" w:rsidRPr="00B51403" w:rsidRDefault="00B51403" w:rsidP="00B51403">
            <w:pPr>
              <w:suppressAutoHyphens/>
              <w:jc w:val="both"/>
              <w:rPr>
                <w:bCs/>
                <w:lang w:val="en-US"/>
              </w:rPr>
            </w:pPr>
            <w:r w:rsidRPr="00B51403">
              <w:rPr>
                <w:b/>
                <w:bCs/>
              </w:rPr>
              <w:t>рабочего места</w:t>
            </w:r>
          </w:p>
        </w:tc>
        <w:tc>
          <w:tcPr>
            <w:tcW w:w="2939" w:type="dxa"/>
          </w:tcPr>
          <w:p w:rsidR="00B51403" w:rsidRPr="00B51403" w:rsidRDefault="00B51403" w:rsidP="00B51403">
            <w:pPr>
              <w:suppressAutoHyphens/>
              <w:jc w:val="both"/>
              <w:rPr>
                <w:bCs/>
                <w:lang w:val="en-US"/>
              </w:rPr>
            </w:pPr>
            <w:r w:rsidRPr="00B51403">
              <w:rPr>
                <w:b/>
                <w:bCs/>
              </w:rPr>
              <w:t>Оборудование</w:t>
            </w:r>
          </w:p>
        </w:tc>
        <w:tc>
          <w:tcPr>
            <w:tcW w:w="3772" w:type="dxa"/>
          </w:tcPr>
          <w:p w:rsidR="00B51403" w:rsidRPr="00B51403" w:rsidRDefault="00B51403" w:rsidP="00B51403">
            <w:pPr>
              <w:suppressAutoHyphens/>
              <w:jc w:val="both"/>
              <w:rPr>
                <w:b/>
                <w:bCs/>
              </w:rPr>
            </w:pPr>
            <w:r w:rsidRPr="00B51403">
              <w:rPr>
                <w:b/>
                <w:bCs/>
              </w:rPr>
              <w:t xml:space="preserve">  Инструмент, оснащение,       </w:t>
            </w:r>
          </w:p>
          <w:p w:rsidR="00B51403" w:rsidRPr="00B51403" w:rsidRDefault="00B51403" w:rsidP="00B51403">
            <w:pPr>
              <w:suppressAutoHyphens/>
              <w:jc w:val="both"/>
              <w:rPr>
                <w:bCs/>
                <w:lang w:val="en-US"/>
              </w:rPr>
            </w:pPr>
            <w:r w:rsidRPr="00B51403">
              <w:rPr>
                <w:b/>
                <w:bCs/>
              </w:rPr>
              <w:t xml:space="preserve">       приспособления</w:t>
            </w:r>
          </w:p>
        </w:tc>
      </w:tr>
      <w:tr w:rsidR="00B51403" w:rsidRPr="00B51403" w:rsidTr="00D457E8">
        <w:trPr>
          <w:trHeight w:val="264"/>
        </w:trPr>
        <w:tc>
          <w:tcPr>
            <w:tcW w:w="2860" w:type="dxa"/>
          </w:tcPr>
          <w:p w:rsidR="00B51403" w:rsidRPr="00B51403" w:rsidRDefault="00B51403" w:rsidP="00B51403">
            <w:pPr>
              <w:suppressAutoHyphens/>
              <w:jc w:val="both"/>
              <w:rPr>
                <w:bCs/>
              </w:rPr>
            </w:pPr>
            <w:r w:rsidRPr="00B51403">
              <w:rPr>
                <w:bCs/>
              </w:rPr>
              <w:t>Белогорск 1 (ПТО)</w:t>
            </w:r>
            <w:r w:rsidRPr="00B51403">
              <w:rPr>
                <w:bCs/>
              </w:rPr>
              <w:tab/>
            </w:r>
          </w:p>
        </w:tc>
        <w:tc>
          <w:tcPr>
            <w:tcW w:w="2939" w:type="dxa"/>
          </w:tcPr>
          <w:p w:rsidR="00B51403" w:rsidRPr="00B51403" w:rsidRDefault="00B51403" w:rsidP="00B51403">
            <w:pPr>
              <w:suppressAutoHyphens/>
              <w:jc w:val="both"/>
              <w:rPr>
                <w:bCs/>
              </w:rPr>
            </w:pPr>
            <w:r w:rsidRPr="00B51403">
              <w:rPr>
                <w:bCs/>
              </w:rPr>
              <w:t>стойки с образцами вагонного оборудования;</w:t>
            </w:r>
          </w:p>
          <w:p w:rsidR="00B51403" w:rsidRPr="00B51403" w:rsidRDefault="00B51403" w:rsidP="00B51403">
            <w:pPr>
              <w:suppressAutoHyphens/>
              <w:jc w:val="both"/>
              <w:rPr>
                <w:bCs/>
              </w:rPr>
            </w:pPr>
            <w:r w:rsidRPr="00B51403">
              <w:rPr>
                <w:bCs/>
              </w:rPr>
              <w:t xml:space="preserve">типовая опорная </w:t>
            </w:r>
            <w:proofErr w:type="spellStart"/>
            <w:r w:rsidRPr="00B51403">
              <w:rPr>
                <w:bCs/>
              </w:rPr>
              <w:t>балочкаавторежима</w:t>
            </w:r>
            <w:proofErr w:type="spellEnd"/>
            <w:r w:rsidRPr="00B51403">
              <w:rPr>
                <w:bCs/>
              </w:rPr>
              <w:t>;</w:t>
            </w:r>
          </w:p>
          <w:p w:rsidR="00B51403" w:rsidRPr="00B51403" w:rsidRDefault="00B51403" w:rsidP="00B51403">
            <w:pPr>
              <w:suppressAutoHyphens/>
              <w:jc w:val="both"/>
              <w:rPr>
                <w:bCs/>
              </w:rPr>
            </w:pPr>
            <w:r w:rsidRPr="00B51403">
              <w:rPr>
                <w:bCs/>
              </w:rPr>
              <w:t xml:space="preserve"> авторегулятор ТРП №574 Б;</w:t>
            </w:r>
          </w:p>
          <w:p w:rsidR="00B51403" w:rsidRPr="00B51403" w:rsidRDefault="00B51403" w:rsidP="00B51403">
            <w:pPr>
              <w:suppressAutoHyphens/>
              <w:jc w:val="both"/>
              <w:rPr>
                <w:bCs/>
              </w:rPr>
            </w:pPr>
            <w:r w:rsidRPr="00B51403">
              <w:rPr>
                <w:bCs/>
              </w:rPr>
              <w:t>тормозной цилиндр грузового вагона.</w:t>
            </w:r>
          </w:p>
          <w:p w:rsidR="00B51403" w:rsidRPr="00B51403" w:rsidRDefault="00B51403" w:rsidP="00B51403">
            <w:pPr>
              <w:suppressAutoHyphens/>
              <w:jc w:val="both"/>
              <w:rPr>
                <w:bCs/>
              </w:rPr>
            </w:pPr>
            <w:r w:rsidRPr="00B51403">
              <w:rPr>
                <w:bCs/>
              </w:rPr>
              <w:t xml:space="preserve">гидравлические домкраты для смены рессор и подшипников; </w:t>
            </w:r>
          </w:p>
          <w:p w:rsidR="00B51403" w:rsidRPr="00B51403" w:rsidRDefault="00B51403" w:rsidP="00B51403">
            <w:pPr>
              <w:suppressAutoHyphens/>
              <w:jc w:val="both"/>
              <w:rPr>
                <w:bCs/>
              </w:rPr>
            </w:pPr>
            <w:r w:rsidRPr="00B51403">
              <w:rPr>
                <w:bCs/>
              </w:rPr>
              <w:t xml:space="preserve">стенды и прессы для правки бортов и других деталей; </w:t>
            </w:r>
          </w:p>
          <w:p w:rsidR="00B51403" w:rsidRPr="00B51403" w:rsidRDefault="00B51403" w:rsidP="00B51403">
            <w:pPr>
              <w:suppressAutoHyphens/>
              <w:jc w:val="both"/>
              <w:rPr>
                <w:bCs/>
              </w:rPr>
            </w:pPr>
            <w:r w:rsidRPr="00B51403">
              <w:rPr>
                <w:bCs/>
              </w:rPr>
              <w:t>приспособления для смены автосцепки и фрикционных аппаратов;</w:t>
            </w:r>
          </w:p>
          <w:p w:rsidR="00B51403" w:rsidRPr="00B51403" w:rsidRDefault="00B51403" w:rsidP="00B51403">
            <w:pPr>
              <w:suppressAutoHyphens/>
              <w:jc w:val="both"/>
              <w:rPr>
                <w:bCs/>
              </w:rPr>
            </w:pPr>
            <w:r w:rsidRPr="00B51403">
              <w:rPr>
                <w:bCs/>
              </w:rPr>
              <w:t>тележки с подъёмниками для смены бортов, дверей, люков и другие приспособления малой механизации.</w:t>
            </w:r>
          </w:p>
        </w:tc>
        <w:tc>
          <w:tcPr>
            <w:tcW w:w="3772" w:type="dxa"/>
          </w:tcPr>
          <w:p w:rsidR="00B51403" w:rsidRPr="00B51403" w:rsidRDefault="00B51403" w:rsidP="00B51403">
            <w:pPr>
              <w:suppressAutoHyphens/>
              <w:rPr>
                <w:bCs/>
              </w:rPr>
            </w:pPr>
            <w:r w:rsidRPr="00B51403">
              <w:rPr>
                <w:bCs/>
              </w:rPr>
              <w:t xml:space="preserve">Набор слесарного- монтажного инструмента, приспособлений и инвентаря для демонтажа </w:t>
            </w:r>
          </w:p>
          <w:p w:rsidR="00B51403" w:rsidRPr="00B51403" w:rsidRDefault="00B51403" w:rsidP="00B51403">
            <w:pPr>
              <w:suppressAutoHyphens/>
              <w:rPr>
                <w:bCs/>
              </w:rPr>
            </w:pPr>
            <w:r w:rsidRPr="00B51403">
              <w:rPr>
                <w:bCs/>
              </w:rPr>
              <w:t>оборудования.</w:t>
            </w:r>
          </w:p>
        </w:tc>
      </w:tr>
      <w:tr w:rsidR="00B51403" w:rsidRPr="00B51403" w:rsidTr="00D457E8">
        <w:trPr>
          <w:trHeight w:val="187"/>
        </w:trPr>
        <w:tc>
          <w:tcPr>
            <w:tcW w:w="2860" w:type="dxa"/>
          </w:tcPr>
          <w:p w:rsidR="00B51403" w:rsidRPr="00B51403" w:rsidRDefault="00B51403" w:rsidP="00B51403">
            <w:pPr>
              <w:suppressAutoHyphens/>
              <w:rPr>
                <w:b/>
                <w:bCs/>
              </w:rPr>
            </w:pPr>
            <w:r w:rsidRPr="00B51403">
              <w:rPr>
                <w:bCs/>
              </w:rPr>
              <w:t>Белогорск  парк А,Б</w:t>
            </w:r>
          </w:p>
        </w:tc>
        <w:tc>
          <w:tcPr>
            <w:tcW w:w="2939" w:type="dxa"/>
          </w:tcPr>
          <w:p w:rsidR="00B51403" w:rsidRPr="00B51403" w:rsidRDefault="00B51403" w:rsidP="00B51403">
            <w:pPr>
              <w:suppressAutoHyphens/>
              <w:jc w:val="both"/>
              <w:rPr>
                <w:bCs/>
              </w:rPr>
            </w:pPr>
            <w:r w:rsidRPr="00B51403">
              <w:rPr>
                <w:bCs/>
              </w:rPr>
              <w:t>ремонт вагонов;</w:t>
            </w:r>
          </w:p>
          <w:p w:rsidR="00B51403" w:rsidRPr="00B51403" w:rsidRDefault="00B51403" w:rsidP="00B51403">
            <w:pPr>
              <w:suppressAutoHyphens/>
              <w:jc w:val="both"/>
              <w:rPr>
                <w:bCs/>
              </w:rPr>
            </w:pPr>
            <w:r w:rsidRPr="00B51403">
              <w:rPr>
                <w:bCs/>
              </w:rPr>
              <w:t xml:space="preserve">осмотр, отбор, техническое </w:t>
            </w:r>
            <w:r w:rsidRPr="00B51403">
              <w:rPr>
                <w:bCs/>
              </w:rPr>
              <w:lastRenderedPageBreak/>
              <w:t xml:space="preserve">обслуживание и дачу вагонов под погрузку в парке «А» и парке «Б»;  </w:t>
            </w:r>
          </w:p>
          <w:p w:rsidR="00B51403" w:rsidRPr="00B51403" w:rsidRDefault="00B51403" w:rsidP="00B51403">
            <w:pPr>
              <w:suppressAutoHyphens/>
              <w:jc w:val="both"/>
              <w:rPr>
                <w:bCs/>
              </w:rPr>
            </w:pPr>
            <w:r w:rsidRPr="00B51403">
              <w:rPr>
                <w:bCs/>
              </w:rPr>
              <w:t>выявление неисправностей при встрече поезда «с ходу» в восточной горловине парка «А;</w:t>
            </w:r>
          </w:p>
          <w:p w:rsidR="00B51403" w:rsidRPr="00B51403" w:rsidRDefault="00B51403" w:rsidP="00B51403">
            <w:pPr>
              <w:suppressAutoHyphens/>
              <w:jc w:val="both"/>
              <w:rPr>
                <w:bCs/>
              </w:rPr>
            </w:pPr>
            <w:r w:rsidRPr="00B51403">
              <w:rPr>
                <w:bCs/>
              </w:rPr>
              <w:t>-контроль скорости соударения вагонов при роспуске с горки парка.</w:t>
            </w:r>
          </w:p>
        </w:tc>
        <w:tc>
          <w:tcPr>
            <w:tcW w:w="3772" w:type="dxa"/>
          </w:tcPr>
          <w:p w:rsidR="00B51403" w:rsidRPr="00B51403" w:rsidRDefault="00B51403" w:rsidP="00B51403">
            <w:pPr>
              <w:suppressAutoHyphens/>
              <w:jc w:val="both"/>
              <w:rPr>
                <w:bCs/>
              </w:rPr>
            </w:pPr>
            <w:r w:rsidRPr="00B51403">
              <w:rPr>
                <w:bCs/>
              </w:rPr>
              <w:lastRenderedPageBreak/>
              <w:t xml:space="preserve">Набор слесарного- монтажного инструмента, приспособлений и инвентаря для демонтажа </w:t>
            </w:r>
          </w:p>
          <w:p w:rsidR="00B51403" w:rsidRPr="00B51403" w:rsidRDefault="00B51403" w:rsidP="00B51403">
            <w:pPr>
              <w:suppressAutoHyphens/>
              <w:jc w:val="both"/>
              <w:rPr>
                <w:bCs/>
              </w:rPr>
            </w:pPr>
            <w:r w:rsidRPr="00B51403">
              <w:rPr>
                <w:bCs/>
              </w:rPr>
              <w:lastRenderedPageBreak/>
              <w:t>оборудования.</w:t>
            </w:r>
          </w:p>
        </w:tc>
      </w:tr>
      <w:tr w:rsidR="00B51403" w:rsidRPr="00B51403" w:rsidTr="00D457E8">
        <w:trPr>
          <w:trHeight w:val="125"/>
        </w:trPr>
        <w:tc>
          <w:tcPr>
            <w:tcW w:w="2860" w:type="dxa"/>
          </w:tcPr>
          <w:p w:rsidR="00B51403" w:rsidRPr="00B51403" w:rsidRDefault="00B51403" w:rsidP="00B51403">
            <w:pPr>
              <w:suppressAutoHyphens/>
              <w:jc w:val="both"/>
              <w:rPr>
                <w:bCs/>
              </w:rPr>
            </w:pPr>
            <w:r w:rsidRPr="00B51403">
              <w:rPr>
                <w:bCs/>
              </w:rPr>
              <w:lastRenderedPageBreak/>
              <w:t xml:space="preserve">Текущий ремонт </w:t>
            </w:r>
          </w:p>
        </w:tc>
        <w:tc>
          <w:tcPr>
            <w:tcW w:w="2939" w:type="dxa"/>
          </w:tcPr>
          <w:p w:rsidR="00B51403" w:rsidRPr="00B51403" w:rsidRDefault="00B51403" w:rsidP="00B51403">
            <w:pPr>
              <w:suppressAutoHyphens/>
              <w:jc w:val="both"/>
              <w:rPr>
                <w:bCs/>
              </w:rPr>
            </w:pPr>
            <w:r w:rsidRPr="00B51403">
              <w:rPr>
                <w:bCs/>
              </w:rPr>
              <w:t>клин разжимной КРА 01030;</w:t>
            </w:r>
          </w:p>
          <w:p w:rsidR="00B51403" w:rsidRPr="00B51403" w:rsidRDefault="00B51403" w:rsidP="00B51403">
            <w:pPr>
              <w:suppressAutoHyphens/>
              <w:jc w:val="both"/>
              <w:rPr>
                <w:bCs/>
              </w:rPr>
            </w:pPr>
            <w:r w:rsidRPr="00B51403">
              <w:rPr>
                <w:bCs/>
              </w:rPr>
              <w:t>самоходная установка для правки люков полувагонов УПЛМ-1;</w:t>
            </w:r>
          </w:p>
          <w:p w:rsidR="00B51403" w:rsidRPr="00B51403" w:rsidRDefault="00B51403" w:rsidP="00B51403">
            <w:pPr>
              <w:suppressAutoHyphens/>
              <w:jc w:val="both"/>
              <w:rPr>
                <w:bCs/>
              </w:rPr>
            </w:pPr>
            <w:r w:rsidRPr="00B51403">
              <w:rPr>
                <w:bCs/>
              </w:rPr>
              <w:t>пост передвижной для обслуживания вагонов КПОВ-1;</w:t>
            </w:r>
          </w:p>
          <w:p w:rsidR="00B51403" w:rsidRPr="00B51403" w:rsidRDefault="00B51403" w:rsidP="00B51403">
            <w:pPr>
              <w:suppressAutoHyphens/>
              <w:jc w:val="both"/>
              <w:rPr>
                <w:bCs/>
              </w:rPr>
            </w:pPr>
            <w:r w:rsidRPr="00B51403">
              <w:rPr>
                <w:bCs/>
              </w:rPr>
              <w:t xml:space="preserve">самоходный пост </w:t>
            </w:r>
            <w:proofErr w:type="spellStart"/>
            <w:r w:rsidRPr="00B51403">
              <w:rPr>
                <w:bCs/>
              </w:rPr>
              <w:t>гидрофицированного</w:t>
            </w:r>
            <w:proofErr w:type="spellEnd"/>
            <w:r w:rsidRPr="00B51403">
              <w:rPr>
                <w:bCs/>
              </w:rPr>
              <w:t xml:space="preserve"> инструмента МТО-РВ;</w:t>
            </w:r>
          </w:p>
          <w:p w:rsidR="00B51403" w:rsidRPr="00B51403" w:rsidRDefault="00B51403" w:rsidP="00B51403">
            <w:pPr>
              <w:suppressAutoHyphens/>
              <w:jc w:val="both"/>
              <w:rPr>
                <w:bCs/>
              </w:rPr>
            </w:pPr>
            <w:r w:rsidRPr="00B51403">
              <w:rPr>
                <w:bCs/>
              </w:rPr>
              <w:t>оборудование для работы с колёсными парами.</w:t>
            </w:r>
          </w:p>
        </w:tc>
        <w:tc>
          <w:tcPr>
            <w:tcW w:w="3772" w:type="dxa"/>
          </w:tcPr>
          <w:p w:rsidR="00B51403" w:rsidRPr="00B51403" w:rsidRDefault="00B51403" w:rsidP="00B51403">
            <w:pPr>
              <w:suppressAutoHyphens/>
              <w:rPr>
                <w:bCs/>
              </w:rPr>
            </w:pPr>
            <w:r w:rsidRPr="00B51403">
              <w:rPr>
                <w:bCs/>
              </w:rPr>
              <w:t xml:space="preserve">Набор слесарного- монтажного инструмента, приспособлений и инвентаря для демонтажа </w:t>
            </w:r>
          </w:p>
          <w:p w:rsidR="00B51403" w:rsidRPr="00B51403" w:rsidRDefault="00B51403" w:rsidP="00B51403">
            <w:pPr>
              <w:suppressAutoHyphens/>
              <w:rPr>
                <w:bCs/>
              </w:rPr>
            </w:pPr>
            <w:r w:rsidRPr="00B51403">
              <w:rPr>
                <w:bCs/>
              </w:rPr>
              <w:t>оборудования.</w:t>
            </w:r>
          </w:p>
        </w:tc>
      </w:tr>
      <w:tr w:rsidR="00B51403" w:rsidRPr="00B51403" w:rsidTr="00D457E8">
        <w:trPr>
          <w:trHeight w:val="138"/>
        </w:trPr>
        <w:tc>
          <w:tcPr>
            <w:tcW w:w="2860" w:type="dxa"/>
          </w:tcPr>
          <w:p w:rsidR="00B51403" w:rsidRPr="00B51403" w:rsidRDefault="00B51403" w:rsidP="00B51403">
            <w:pPr>
              <w:suppressAutoHyphens/>
              <w:jc w:val="both"/>
              <w:rPr>
                <w:bCs/>
              </w:rPr>
            </w:pPr>
            <w:r w:rsidRPr="00B51403">
              <w:rPr>
                <w:bCs/>
              </w:rPr>
              <w:t xml:space="preserve">Пассажирский парк </w:t>
            </w:r>
          </w:p>
        </w:tc>
        <w:tc>
          <w:tcPr>
            <w:tcW w:w="2939" w:type="dxa"/>
          </w:tcPr>
          <w:p w:rsidR="00B51403" w:rsidRPr="00B51403" w:rsidRDefault="00B51403" w:rsidP="00B51403">
            <w:pPr>
              <w:suppressAutoHyphens/>
              <w:jc w:val="both"/>
              <w:rPr>
                <w:bCs/>
              </w:rPr>
            </w:pPr>
            <w:r w:rsidRPr="00B51403">
              <w:rPr>
                <w:bCs/>
              </w:rPr>
              <w:t>клин разжимной КРА 01030;</w:t>
            </w:r>
          </w:p>
          <w:p w:rsidR="00B51403" w:rsidRPr="00B51403" w:rsidRDefault="00B51403" w:rsidP="00B51403">
            <w:pPr>
              <w:suppressAutoHyphens/>
              <w:jc w:val="both"/>
              <w:rPr>
                <w:bCs/>
              </w:rPr>
            </w:pPr>
            <w:r w:rsidRPr="00B51403">
              <w:rPr>
                <w:bCs/>
              </w:rPr>
              <w:t>самоходная установка для правки люков полувагонов УПЛМ-1;</w:t>
            </w:r>
          </w:p>
          <w:p w:rsidR="00B51403" w:rsidRPr="00B51403" w:rsidRDefault="00B51403" w:rsidP="00B51403">
            <w:pPr>
              <w:suppressAutoHyphens/>
              <w:jc w:val="both"/>
              <w:rPr>
                <w:bCs/>
              </w:rPr>
            </w:pPr>
            <w:r w:rsidRPr="00B51403">
              <w:rPr>
                <w:bCs/>
              </w:rPr>
              <w:t>пост передвижной для обслуживания вагонов КПОВ-1;</w:t>
            </w:r>
          </w:p>
          <w:p w:rsidR="00B51403" w:rsidRPr="00B51403" w:rsidRDefault="00B51403" w:rsidP="00B51403">
            <w:pPr>
              <w:suppressAutoHyphens/>
              <w:jc w:val="both"/>
              <w:rPr>
                <w:bCs/>
              </w:rPr>
            </w:pPr>
            <w:r w:rsidRPr="00B51403">
              <w:rPr>
                <w:bCs/>
              </w:rPr>
              <w:t xml:space="preserve">самоходный пост </w:t>
            </w:r>
            <w:proofErr w:type="spellStart"/>
            <w:r w:rsidRPr="00B51403">
              <w:rPr>
                <w:bCs/>
              </w:rPr>
              <w:t>гидрофицированного</w:t>
            </w:r>
            <w:proofErr w:type="spellEnd"/>
            <w:r w:rsidRPr="00B51403">
              <w:rPr>
                <w:bCs/>
              </w:rPr>
              <w:t xml:space="preserve"> инструмента МТО-РВ;</w:t>
            </w:r>
          </w:p>
          <w:p w:rsidR="00B51403" w:rsidRPr="00B51403" w:rsidRDefault="00B51403" w:rsidP="00B51403">
            <w:pPr>
              <w:suppressAutoHyphens/>
              <w:jc w:val="both"/>
              <w:rPr>
                <w:bCs/>
              </w:rPr>
            </w:pPr>
            <w:r w:rsidRPr="00B51403">
              <w:rPr>
                <w:bCs/>
              </w:rPr>
              <w:t>оборудование для работы с колёсными парами.</w:t>
            </w:r>
          </w:p>
        </w:tc>
        <w:tc>
          <w:tcPr>
            <w:tcW w:w="3772" w:type="dxa"/>
          </w:tcPr>
          <w:p w:rsidR="00B51403" w:rsidRPr="00B51403" w:rsidRDefault="00B51403" w:rsidP="00B51403">
            <w:pPr>
              <w:suppressAutoHyphens/>
              <w:jc w:val="both"/>
              <w:rPr>
                <w:bCs/>
              </w:rPr>
            </w:pPr>
            <w:r w:rsidRPr="00B51403">
              <w:rPr>
                <w:bCs/>
              </w:rPr>
              <w:t xml:space="preserve">Набор слесарного- монтажного инструмента, приспособлений и инвентаря для демонтажа </w:t>
            </w:r>
          </w:p>
          <w:p w:rsidR="00B51403" w:rsidRPr="00B51403" w:rsidRDefault="00B51403" w:rsidP="00B51403">
            <w:pPr>
              <w:suppressAutoHyphens/>
              <w:jc w:val="both"/>
              <w:rPr>
                <w:bCs/>
              </w:rPr>
            </w:pPr>
            <w:proofErr w:type="spellStart"/>
            <w:r w:rsidRPr="00B51403">
              <w:rPr>
                <w:bCs/>
              </w:rPr>
              <w:t>борудования</w:t>
            </w:r>
            <w:proofErr w:type="spellEnd"/>
            <w:r w:rsidRPr="00B51403">
              <w:rPr>
                <w:bCs/>
              </w:rPr>
              <w:t>.</w:t>
            </w:r>
          </w:p>
        </w:tc>
      </w:tr>
    </w:tbl>
    <w:p w:rsidR="00B51403" w:rsidRPr="00B51403" w:rsidRDefault="00B51403" w:rsidP="00B51403">
      <w:pPr>
        <w:suppressAutoHyphens/>
        <w:jc w:val="both"/>
        <w:rPr>
          <w:bCs/>
        </w:rPr>
      </w:pPr>
    </w:p>
    <w:p w:rsidR="00B51403" w:rsidRPr="00B51403" w:rsidRDefault="00B51403" w:rsidP="00B51403">
      <w:pPr>
        <w:spacing w:after="120" w:line="276" w:lineRule="auto"/>
        <w:outlineLvl w:val="1"/>
        <w:rPr>
          <w:rFonts w:eastAsia="Segoe UI"/>
          <w:b/>
          <w:bCs/>
        </w:rPr>
      </w:pPr>
    </w:p>
    <w:p w:rsidR="00B51403" w:rsidRPr="00B51403" w:rsidRDefault="00B51403" w:rsidP="00B51403">
      <w:pPr>
        <w:spacing w:after="120" w:line="276" w:lineRule="auto"/>
        <w:outlineLvl w:val="1"/>
        <w:rPr>
          <w:b/>
          <w:bCs/>
        </w:rPr>
      </w:pPr>
      <w:r w:rsidRPr="00B51403">
        <w:rPr>
          <w:rFonts w:eastAsia="Segoe UI"/>
          <w:b/>
          <w:bCs/>
        </w:rPr>
        <w:t xml:space="preserve">        3.2. Учебно-методическое обеспечение</w:t>
      </w:r>
    </w:p>
    <w:p w:rsidR="00B51403" w:rsidRPr="00B51403" w:rsidRDefault="00B51403" w:rsidP="00B51403">
      <w:pPr>
        <w:spacing w:line="276" w:lineRule="auto"/>
        <w:contextualSpacing/>
        <w:jc w:val="both"/>
        <w:rPr>
          <w:rFonts w:eastAsia="Calibri"/>
          <w:bCs/>
          <w:lang w:eastAsia="en-US"/>
        </w:rPr>
      </w:pPr>
      <w:r w:rsidRPr="00B51403">
        <w:rPr>
          <w:rFonts w:eastAsia="Calibri"/>
          <w:bCs/>
          <w:lang w:eastAsia="en-US"/>
        </w:rPr>
        <w:t xml:space="preserve">       Для реализации программы библиотечный фонд образовательной организации должен иметь п</w:t>
      </w:r>
      <w:r w:rsidRPr="00B51403">
        <w:rPr>
          <w:rFonts w:eastAsia="Calibri"/>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51403">
        <w:rPr>
          <w:rFonts w:eastAsia="Calibri"/>
          <w:bCs/>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51403" w:rsidRPr="00B51403" w:rsidRDefault="00B51403" w:rsidP="00B51403">
      <w:pPr>
        <w:spacing w:line="276" w:lineRule="auto"/>
        <w:contextualSpacing/>
        <w:jc w:val="both"/>
        <w:rPr>
          <w:rFonts w:eastAsia="Calibri"/>
          <w:b/>
          <w:bCs/>
          <w:lang w:eastAsia="en-US"/>
        </w:rPr>
      </w:pPr>
    </w:p>
    <w:p w:rsidR="00B51403" w:rsidRPr="00B51403" w:rsidRDefault="00B51403" w:rsidP="00B51403">
      <w:pPr>
        <w:spacing w:line="276" w:lineRule="auto"/>
        <w:contextualSpacing/>
        <w:jc w:val="both"/>
      </w:pPr>
      <w:r w:rsidRPr="00B51403">
        <w:rPr>
          <w:b/>
        </w:rPr>
        <w:t xml:space="preserve">       3.2.1. Основные печатные и/или электронные издания</w:t>
      </w:r>
    </w:p>
    <w:p w:rsidR="00B51403" w:rsidRPr="00B51403" w:rsidRDefault="00B51403" w:rsidP="00B51403">
      <w:pPr>
        <w:spacing w:line="276" w:lineRule="auto"/>
        <w:contextualSpacing/>
        <w:jc w:val="both"/>
      </w:pPr>
      <w:r w:rsidRPr="00B51403">
        <w:lastRenderedPageBreak/>
        <w:t xml:space="preserve">       1. Волков А.Н. Устройство и ремонт электровоза 2ЭС6 «</w:t>
      </w:r>
      <w:proofErr w:type="spellStart"/>
      <w:r w:rsidRPr="00B51403">
        <w:t>Синара</w:t>
      </w:r>
      <w:proofErr w:type="spellEnd"/>
      <w:r w:rsidRPr="00B51403">
        <w:t xml:space="preserve">»: </w:t>
      </w:r>
      <w:proofErr w:type="spellStart"/>
      <w:r w:rsidRPr="00B51403">
        <w:t>учеб.пособие</w:t>
      </w:r>
      <w:proofErr w:type="spellEnd"/>
      <w:r w:rsidRPr="00B51403">
        <w:t xml:space="preserve">. — М.: ФГБУ ДПО «Учебно-методический центр по образованию на железнодорожном транспорте», 2020.—680 с. — ISBN 978-5-907206-14-4. — Текст: электронный // УМЦ ЖДТ: электронная библиотека. — URL: http://umczdt.ru/books/1202/242196/ (дата обращения: 27.05.2022).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2. Кузнецов, К. В. Техническая эксплуатация тягового подвижного состава железных дорог. Тепловозы : учебное пособие / К. В. Кузнецов, С. </w:t>
      </w:r>
      <w:proofErr w:type="spellStart"/>
      <w:r w:rsidRPr="00B51403">
        <w:t>А.Пильник</w:t>
      </w:r>
      <w:proofErr w:type="spellEnd"/>
      <w:r w:rsidRPr="00B51403">
        <w:t xml:space="preserve">. — Москва : УМЦ ЖДТ, 2022. — 208 с. — Текст : электронный // УМЦ ЖДТ : электронная библиотека. — URL : http://umczdt.ru/books/1200/260716/ (дата обращения: 27.05.2022). — Режим доступа :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3. </w:t>
      </w:r>
      <w:proofErr w:type="spellStart"/>
      <w:r w:rsidRPr="00B51403">
        <w:t>Лапицкий</w:t>
      </w:r>
      <w:proofErr w:type="spellEnd"/>
      <w:r w:rsidRPr="00B51403">
        <w:t xml:space="preserve">, В. Н. Разработка технологических процессов, конструкторско-технической и технологической документации (тепловозы и дизель-поезда) : учебное пособие / В. Н. </w:t>
      </w:r>
      <w:proofErr w:type="spellStart"/>
      <w:r w:rsidRPr="00B51403">
        <w:t>Лапицкий</w:t>
      </w:r>
      <w:proofErr w:type="spellEnd"/>
      <w:r w:rsidRPr="00B51403">
        <w:t xml:space="preserve">. — Москва : УМЦ ЖДТ, 2022. — 144 с. — Текст : электронный // УМЦ ЖДТ : электронная библиотека. — URL : http://umczdt.ru/books/1149/260712/ (дата обращения: 27.05.2022).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4. </w:t>
      </w:r>
      <w:proofErr w:type="spellStart"/>
      <w:r w:rsidRPr="00B51403">
        <w:t>Менумеров</w:t>
      </w:r>
      <w:proofErr w:type="spellEnd"/>
      <w:r w:rsidRPr="00B51403">
        <w:t xml:space="preserve">, Р. М. Электробезопасность / Р. М. </w:t>
      </w:r>
      <w:proofErr w:type="spellStart"/>
      <w:r w:rsidRPr="00B51403">
        <w:t>Менумеров</w:t>
      </w:r>
      <w:proofErr w:type="spellEnd"/>
      <w:r w:rsidRPr="00B51403">
        <w:t xml:space="preserve">. — 6-е изд., </w:t>
      </w:r>
      <w:proofErr w:type="spellStart"/>
      <w:r w:rsidRPr="00B51403">
        <w:t>перераб</w:t>
      </w:r>
      <w:proofErr w:type="spellEnd"/>
      <w:r w:rsidRPr="00B51403">
        <w:t xml:space="preserve">. и доп. — Санкт-Петербург : Лань, 2022. — 220 с. — ISBN 978-5-8114-9911-3. — Текст : электронный // Лань : электронно-библиотечная система. — URL: https://e.lanbook.com/book/238844 (дата обращения: 09.06.2022).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5. Осинцев И.А. Теория работы электрических машин подвижного состава : учебное пособие — Москва: ФГБУ ДПО «Учебно-методический центр по образованию на железнодорожном транспорте», 2021. — 672 с. — ISBN 978-5-907206-57-1. — Текст : электронный // УМЦ ЖДТ : электронная библиотека. — URL: http://umczdt.ru/books/1202/251702/ (дата обращения: 27.05.2022).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6. Осинцев </w:t>
      </w:r>
      <w:proofErr w:type="spellStart"/>
      <w:r w:rsidRPr="00B51403">
        <w:t>И.А.Теория</w:t>
      </w:r>
      <w:proofErr w:type="spellEnd"/>
      <w:r w:rsidRPr="00B51403">
        <w:t xml:space="preserve"> работы электрооборудования электроподвижного состава: </w:t>
      </w:r>
      <w:proofErr w:type="spellStart"/>
      <w:r w:rsidRPr="00B51403">
        <w:t>учеб.пособие</w:t>
      </w:r>
      <w:proofErr w:type="spellEnd"/>
      <w:r w:rsidRPr="00B51403">
        <w:t xml:space="preserve">: в 2 ч. — М.: ФГБУ ДПО «Учебно-методический центр по образованию на железнодорожном транспорте», 2020. — 372 с. — ISBN 978-5-907206-07-6 . — Текст : электронный // УМЦ ЖДТ : электронная библиотека. — URL: http://umczdt.ru/books/1194/242270/ (дата обращения: 27.05.2022).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pPr>
      <w:r w:rsidRPr="00B51403">
        <w:t xml:space="preserve">        7. Тяговый подвижной состав : учебное пособие / Т. В. Волче к, В. С. Томилов, В. Н. Иванов, О. В. Мельниченко. — Иркутск :</w:t>
      </w:r>
      <w:proofErr w:type="spellStart"/>
      <w:r w:rsidRPr="00B51403">
        <w:t>ИрГУПС</w:t>
      </w:r>
      <w:proofErr w:type="spellEnd"/>
      <w:r w:rsidRPr="00B51403">
        <w:t xml:space="preserve">, 2021. — 72 с. — Текст : электронный // Лань : электронно-библиотечная система. — URL: 142 https://e.lanbook.com/book/200141 (дата обращения: 09.12.2022).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rPr>
          <w:rFonts w:eastAsia="Calibri"/>
          <w:b/>
          <w:bCs/>
          <w:lang w:eastAsia="en-US"/>
        </w:rPr>
      </w:pPr>
      <w:r w:rsidRPr="00B51403">
        <w:t xml:space="preserve">          8. Филина И.А., Кузнецов К.В. Шаблоны. Памятка слесарю по ремонту грузовых вагонов: </w:t>
      </w:r>
      <w:proofErr w:type="spellStart"/>
      <w:r w:rsidRPr="00B51403">
        <w:t>учеб.пособие</w:t>
      </w:r>
      <w:proofErr w:type="spellEnd"/>
      <w:r w:rsidRPr="00B51403">
        <w:t xml:space="preserve">. — М.: ФГБУ ДПО «Учебно-методический центр по образованию на железнодорожном транспорте», 2020. — 76 с. — Текст : электронный // Лань : электронно-библиотечная система. — URL: http://umczdt.ru/books/1037/242273/ (дата обращения: 31.01.2023). — Режим доступа: для </w:t>
      </w:r>
      <w:proofErr w:type="spellStart"/>
      <w:r w:rsidRPr="00B51403">
        <w:t>авториз</w:t>
      </w:r>
      <w:proofErr w:type="spellEnd"/>
      <w:r w:rsidRPr="00B51403">
        <w:t>. пользователей</w:t>
      </w:r>
    </w:p>
    <w:p w:rsidR="00B51403" w:rsidRPr="00B51403" w:rsidRDefault="00B51403" w:rsidP="00B51403">
      <w:pPr>
        <w:spacing w:line="276" w:lineRule="auto"/>
        <w:contextualSpacing/>
        <w:jc w:val="both"/>
        <w:rPr>
          <w:rFonts w:eastAsia="Calibri"/>
          <w:b/>
          <w:bCs/>
          <w:lang w:eastAsia="en-US"/>
        </w:rPr>
      </w:pPr>
    </w:p>
    <w:p w:rsidR="00B51403" w:rsidRPr="00B51403" w:rsidRDefault="00B51403" w:rsidP="00B51403">
      <w:pPr>
        <w:spacing w:line="276" w:lineRule="auto"/>
        <w:contextualSpacing/>
        <w:jc w:val="both"/>
        <w:rPr>
          <w:b/>
        </w:rPr>
      </w:pPr>
      <w:r w:rsidRPr="00B51403">
        <w:rPr>
          <w:b/>
        </w:rPr>
        <w:t xml:space="preserve">            3.2.2. Дополнительные источники </w:t>
      </w:r>
    </w:p>
    <w:p w:rsidR="00B51403" w:rsidRPr="00B51403" w:rsidRDefault="00B51403" w:rsidP="00B51403">
      <w:pPr>
        <w:spacing w:line="276" w:lineRule="auto"/>
        <w:contextualSpacing/>
        <w:jc w:val="both"/>
      </w:pPr>
      <w:r w:rsidRPr="00B51403">
        <w:t xml:space="preserve">           1. </w:t>
      </w:r>
      <w:proofErr w:type="spellStart"/>
      <w:r w:rsidRPr="00B51403">
        <w:t>Жебанов</w:t>
      </w:r>
      <w:proofErr w:type="spellEnd"/>
      <w:r w:rsidRPr="00B51403">
        <w:t xml:space="preserve">, А. В. Слесарь по ремонту подвижного состава. Осмотрщик-ремонтник вагонов : учебно-методическое пособие / А. В. </w:t>
      </w:r>
      <w:proofErr w:type="spellStart"/>
      <w:r w:rsidRPr="00B51403">
        <w:t>Жебанов</w:t>
      </w:r>
      <w:proofErr w:type="spellEnd"/>
      <w:r w:rsidRPr="00B51403">
        <w:t xml:space="preserve">, С. В. Коркина. — Самара </w:t>
      </w:r>
      <w:r w:rsidRPr="00B51403">
        <w:lastRenderedPageBreak/>
        <w:t>:</w:t>
      </w:r>
      <w:proofErr w:type="spellStart"/>
      <w:r w:rsidRPr="00B51403">
        <w:t>СамГУПС</w:t>
      </w:r>
      <w:proofErr w:type="spellEnd"/>
      <w:r w:rsidRPr="00B51403">
        <w:t xml:space="preserve">, 2021. — 139 с. — Текст : электронный // Лань : электронно-библиотечная система. — URL: https://e.lanbook.com/book/292436 (дата обращения: 31.01.2023). — Режим доступа: для </w:t>
      </w:r>
      <w:proofErr w:type="spellStart"/>
      <w:r w:rsidRPr="00B51403">
        <w:t>авториз</w:t>
      </w:r>
      <w:proofErr w:type="spellEnd"/>
      <w:r w:rsidRPr="00B51403">
        <w:t xml:space="preserve">. пользователей. </w:t>
      </w:r>
    </w:p>
    <w:p w:rsidR="00B51403" w:rsidRPr="00B51403" w:rsidRDefault="00B51403" w:rsidP="00B51403">
      <w:pPr>
        <w:spacing w:line="276" w:lineRule="auto"/>
        <w:contextualSpacing/>
        <w:jc w:val="both"/>
        <w:rPr>
          <w:rFonts w:eastAsia="Calibri"/>
          <w:b/>
          <w:bCs/>
          <w:lang w:eastAsia="en-US"/>
        </w:rPr>
      </w:pPr>
      <w:r w:rsidRPr="00B51403">
        <w:t xml:space="preserve">         2. Приказ Минтранса России от 23.06.2022 N 250 "Об утверждении Правил технической эксплуатации железных дорог Российской Федерации" (Зарегистрировано в Минюсте России 20.07.2022 N 69324) — Текст : электронный // Гарант : справочно-правовая система — URL: https://base.garant.ru/405042985/ (дата обращения: 27.05.2022). — Режим доступа: свободный.</w:t>
      </w:r>
    </w:p>
    <w:p w:rsidR="00B51403" w:rsidRPr="00B51403" w:rsidRDefault="00B51403" w:rsidP="00B51403">
      <w:pPr>
        <w:jc w:val="both"/>
      </w:pPr>
    </w:p>
    <w:p w:rsidR="00B51403" w:rsidRPr="00B51403" w:rsidRDefault="00B51403" w:rsidP="00B51403">
      <w:pPr>
        <w:jc w:val="center"/>
        <w:rPr>
          <w:b/>
          <w:sz w:val="28"/>
          <w:szCs w:val="28"/>
        </w:rPr>
      </w:pPr>
    </w:p>
    <w:p w:rsidR="00B51403" w:rsidRPr="00B51403" w:rsidRDefault="00B51403" w:rsidP="00B51403">
      <w:pPr>
        <w:jc w:val="center"/>
        <w:rPr>
          <w:rFonts w:eastAsia="Calibri"/>
          <w:bCs/>
          <w:lang w:eastAsia="en-US"/>
        </w:rPr>
      </w:pPr>
    </w:p>
    <w:p w:rsidR="00B51403" w:rsidRPr="00B51403" w:rsidRDefault="00B51403" w:rsidP="00B51403">
      <w:pPr>
        <w:spacing w:line="276" w:lineRule="auto"/>
        <w:contextualSpacing/>
        <w:jc w:val="both"/>
        <w:rPr>
          <w:rFonts w:eastAsia="Calibri"/>
          <w:bCs/>
          <w:lang w:eastAsia="en-US"/>
        </w:rPr>
      </w:pPr>
    </w:p>
    <w:p w:rsidR="00B51403" w:rsidRPr="00B51403" w:rsidRDefault="00B51403" w:rsidP="00B51403">
      <w:pPr>
        <w:contextualSpacing/>
        <w:jc w:val="both"/>
      </w:pPr>
    </w:p>
    <w:p w:rsidR="00B51403" w:rsidRPr="00B51403" w:rsidRDefault="00B51403" w:rsidP="00B51403">
      <w:pPr>
        <w:keepNext/>
        <w:spacing w:after="120"/>
        <w:jc w:val="center"/>
        <w:outlineLvl w:val="0"/>
        <w:rPr>
          <w:rFonts w:eastAsia="Segoe UI"/>
          <w:caps/>
          <w:kern w:val="32"/>
        </w:rPr>
      </w:pPr>
      <w:r w:rsidRPr="00B51403">
        <w:rPr>
          <w:rFonts w:eastAsia="Segoe UI"/>
          <w:b/>
          <w:bCs/>
          <w:caps/>
          <w:kern w:val="32"/>
        </w:rPr>
        <w:t>4. Контроль и оценка резуль</w:t>
      </w:r>
      <w:r w:rsidR="00D00A6B">
        <w:rPr>
          <w:rFonts w:eastAsia="Segoe UI"/>
          <w:b/>
          <w:bCs/>
          <w:caps/>
          <w:kern w:val="32"/>
        </w:rPr>
        <w:t xml:space="preserve">татов </w:t>
      </w:r>
      <w:r w:rsidR="00D00A6B">
        <w:rPr>
          <w:rFonts w:eastAsia="Segoe UI"/>
          <w:b/>
          <w:bCs/>
          <w:caps/>
          <w:kern w:val="32"/>
        </w:rPr>
        <w:br/>
        <w:t xml:space="preserve">освоения УЧЕБНОЙ </w:t>
      </w:r>
      <w:r w:rsidRPr="00B51403">
        <w:rPr>
          <w:rFonts w:eastAsia="Segoe UI"/>
          <w:b/>
          <w:bCs/>
          <w:caps/>
          <w:kern w:val="32"/>
        </w:rPr>
        <w:t xml:space="preserve">  ПРАКТИКИ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3599"/>
        <w:gridCol w:w="3454"/>
      </w:tblGrid>
      <w:tr w:rsidR="00B51403" w:rsidRPr="00B51403" w:rsidTr="00D457E8">
        <w:trPr>
          <w:trHeight w:val="698"/>
        </w:trPr>
        <w:tc>
          <w:tcPr>
            <w:tcW w:w="1526" w:type="pct"/>
          </w:tcPr>
          <w:p w:rsidR="00B51403" w:rsidRPr="00B51403" w:rsidRDefault="00B51403" w:rsidP="00B51403">
            <w:pPr>
              <w:suppressAutoHyphens/>
              <w:contextualSpacing/>
              <w:jc w:val="center"/>
              <w:rPr>
                <w:b/>
              </w:rPr>
            </w:pPr>
            <w:r w:rsidRPr="00B51403">
              <w:rPr>
                <w:b/>
              </w:rPr>
              <w:t>Код ПК, ОК</w:t>
            </w:r>
          </w:p>
        </w:tc>
        <w:tc>
          <w:tcPr>
            <w:tcW w:w="1773" w:type="pct"/>
          </w:tcPr>
          <w:p w:rsidR="00B51403" w:rsidRPr="00B51403" w:rsidRDefault="00B51403" w:rsidP="00B51403">
            <w:pPr>
              <w:suppressAutoHyphens/>
              <w:contextualSpacing/>
              <w:jc w:val="center"/>
              <w:rPr>
                <w:b/>
              </w:rPr>
            </w:pPr>
            <w:r w:rsidRPr="00B51403">
              <w:rPr>
                <w:b/>
              </w:rPr>
              <w:t>Критерии оценки результата (показатели освоенности компетенций)</w:t>
            </w:r>
          </w:p>
        </w:tc>
        <w:tc>
          <w:tcPr>
            <w:tcW w:w="1701" w:type="pct"/>
          </w:tcPr>
          <w:p w:rsidR="00B51403" w:rsidRPr="00B51403" w:rsidRDefault="00B51403" w:rsidP="00B51403">
            <w:pPr>
              <w:suppressAutoHyphens/>
              <w:contextualSpacing/>
              <w:jc w:val="center"/>
              <w:rPr>
                <w:b/>
              </w:rPr>
            </w:pPr>
            <w:r w:rsidRPr="00B51403">
              <w:rPr>
                <w:b/>
              </w:rPr>
              <w:t>Формы контроля и методы оценки</w:t>
            </w:r>
          </w:p>
        </w:tc>
      </w:tr>
      <w:tr w:rsidR="00B51403" w:rsidRPr="00B51403" w:rsidTr="00D457E8">
        <w:trPr>
          <w:trHeight w:val="698"/>
        </w:trPr>
        <w:tc>
          <w:tcPr>
            <w:tcW w:w="1526" w:type="pct"/>
          </w:tcPr>
          <w:p w:rsidR="00B51403" w:rsidRPr="00B51403" w:rsidRDefault="00B51403" w:rsidP="00B51403">
            <w:pPr>
              <w:shd w:val="clear" w:color="auto" w:fill="FFFFFF"/>
              <w:rPr>
                <w:color w:val="000000"/>
              </w:rPr>
            </w:pPr>
            <w:r w:rsidRPr="00B51403">
              <w:t>ОК 01. Выбирать способы решения задач профессиональной деятельности применительно к различным контекстам</w:t>
            </w:r>
          </w:p>
        </w:tc>
        <w:tc>
          <w:tcPr>
            <w:tcW w:w="1773" w:type="pct"/>
          </w:tcPr>
          <w:p w:rsidR="00B51403" w:rsidRPr="00B51403" w:rsidRDefault="00B51403" w:rsidP="00B51403">
            <w:pPr>
              <w:shd w:val="clear" w:color="auto" w:fill="FFFFFF"/>
              <w:rPr>
                <w:color w:val="000000"/>
              </w:rPr>
            </w:pPr>
            <w:r w:rsidRPr="00B51403">
              <w:t>Обучающийся демонстрирует наличие умений распознавать задачу (проблему) в профессиональном или социальном контексте; анализировать и выделять её составные части; определять этапы решения задачи; выявлять и эффективно искать информацию, необходимую для решения задачи (проблемы); составлять план действий; определять необходимые ресурсы; 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tc>
        <w:tc>
          <w:tcPr>
            <w:tcW w:w="1701" w:type="pct"/>
            <w:vMerge w:val="restart"/>
          </w:tcPr>
          <w:p w:rsidR="00B51403" w:rsidRPr="00B51403" w:rsidRDefault="00B51403" w:rsidP="00B51403">
            <w:pPr>
              <w:suppressAutoHyphens/>
              <w:contextualSpacing/>
            </w:pPr>
            <w:r w:rsidRPr="00B51403">
              <w:t>- экспертное наблюдение за деятельностью обучающихся на практических занятиях;</w:t>
            </w:r>
          </w:p>
          <w:p w:rsidR="00B51403" w:rsidRPr="00B51403" w:rsidRDefault="00B51403" w:rsidP="00B51403">
            <w:pPr>
              <w:suppressAutoHyphens/>
              <w:contextualSpacing/>
            </w:pPr>
            <w:r w:rsidRPr="00B51403">
              <w:t xml:space="preserve"> - оценка результатов выполнения практической работы; </w:t>
            </w:r>
          </w:p>
          <w:p w:rsidR="00B51403" w:rsidRPr="00B51403" w:rsidRDefault="00B51403" w:rsidP="00B51403">
            <w:pPr>
              <w:suppressAutoHyphens/>
              <w:contextualSpacing/>
            </w:pPr>
            <w:r w:rsidRPr="00B51403">
              <w:t xml:space="preserve">- защита индивидуальных и коллективных работ (рефератов, презентаций, расчетно-графических работ); </w:t>
            </w:r>
          </w:p>
          <w:p w:rsidR="00B51403" w:rsidRPr="00B51403" w:rsidRDefault="00B51403" w:rsidP="00B51403">
            <w:pPr>
              <w:suppressAutoHyphens/>
              <w:contextualSpacing/>
            </w:pPr>
            <w:r w:rsidRPr="00B51403">
              <w:t xml:space="preserve">- дифференцированные зачеты по междисциплинарному курсу, по учебной практике; </w:t>
            </w:r>
          </w:p>
          <w:p w:rsidR="00B51403" w:rsidRPr="00B51403" w:rsidRDefault="00B51403" w:rsidP="00B51403">
            <w:pPr>
              <w:suppressAutoHyphens/>
              <w:contextualSpacing/>
            </w:pPr>
          </w:p>
          <w:p w:rsidR="00B51403" w:rsidRPr="00B51403" w:rsidRDefault="00B51403" w:rsidP="00B51403">
            <w:pPr>
              <w:suppressAutoHyphens/>
              <w:contextualSpacing/>
            </w:pPr>
          </w:p>
          <w:p w:rsidR="00B51403" w:rsidRPr="00B51403" w:rsidRDefault="00B51403" w:rsidP="00B51403">
            <w:pPr>
              <w:suppressAutoHyphens/>
              <w:contextualSpacing/>
            </w:pPr>
          </w:p>
          <w:p w:rsidR="00B51403" w:rsidRPr="00B51403" w:rsidRDefault="00B51403" w:rsidP="00B51403">
            <w:pPr>
              <w:suppressAutoHyphens/>
              <w:contextualSpacing/>
            </w:pPr>
            <w:r w:rsidRPr="00B51403">
              <w:t xml:space="preserve">Дифференцированный зачет </w:t>
            </w:r>
          </w:p>
        </w:tc>
      </w:tr>
      <w:tr w:rsidR="00B51403" w:rsidRPr="00B51403" w:rsidTr="00D457E8">
        <w:trPr>
          <w:trHeight w:val="698"/>
        </w:trPr>
        <w:tc>
          <w:tcPr>
            <w:tcW w:w="1526" w:type="pct"/>
          </w:tcPr>
          <w:p w:rsidR="00B51403" w:rsidRPr="00B51403" w:rsidRDefault="00B51403" w:rsidP="00B51403">
            <w:pPr>
              <w:shd w:val="clear" w:color="auto" w:fill="FFFFFF"/>
              <w:rPr>
                <w:color w:val="000000"/>
              </w:rPr>
            </w:pPr>
            <w:r w:rsidRPr="00B51403">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73" w:type="pct"/>
          </w:tcPr>
          <w:p w:rsidR="00B51403" w:rsidRPr="00B51403" w:rsidRDefault="00B51403" w:rsidP="00B51403">
            <w:pPr>
              <w:shd w:val="clear" w:color="auto" w:fill="FFFFFF"/>
              <w:rPr>
                <w:color w:val="000000"/>
              </w:rPr>
            </w:pPr>
            <w:r w:rsidRPr="00B51403">
              <w:t xml:space="preserve">Обучающийся обладает способностью определять задачи и необходимые источники для поиска информации; планировать процесс поиска и структурировать получаемую информацию; выделять наиболее значимое в перечне информации и оценивать практическую значимость результатов поиска; оформлять </w:t>
            </w:r>
            <w:r w:rsidRPr="00B51403">
              <w:lastRenderedPageBreak/>
              <w:t>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 различные цифровые средства для решения профессиональных задач</w:t>
            </w:r>
          </w:p>
        </w:tc>
        <w:tc>
          <w:tcPr>
            <w:tcW w:w="1701" w:type="pct"/>
            <w:vMerge/>
          </w:tcPr>
          <w:p w:rsidR="00B51403" w:rsidRPr="00B51403" w:rsidRDefault="00B51403" w:rsidP="00B51403">
            <w:pPr>
              <w:suppressAutoHyphens/>
              <w:contextualSpacing/>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773" w:type="pct"/>
          </w:tcPr>
          <w:p w:rsidR="00B51403" w:rsidRPr="00B51403" w:rsidRDefault="00B51403" w:rsidP="00B51403">
            <w:pPr>
              <w:shd w:val="clear" w:color="auto" w:fill="FFFFFF"/>
              <w:tabs>
                <w:tab w:val="left" w:pos="991"/>
              </w:tabs>
            </w:pPr>
            <w:r w:rsidRPr="00B51403">
              <w:t xml:space="preserve">При выполнении поставленных задач обучающийся демонстрирует способность определять актуальность </w:t>
            </w:r>
            <w:proofErr w:type="spellStart"/>
            <w:r w:rsidRPr="00B51403">
              <w:t>нормативноправовой</w:t>
            </w:r>
            <w:proofErr w:type="spellEnd"/>
            <w:r w:rsidRPr="00B51403">
              <w:t xml:space="preserve"> документации в профессиональной деятельности; применять современную научную профессиональную терминологию. </w:t>
            </w:r>
          </w:p>
          <w:p w:rsidR="00B51403" w:rsidRPr="00B51403" w:rsidRDefault="00B51403" w:rsidP="00B51403">
            <w:pPr>
              <w:shd w:val="clear" w:color="auto" w:fill="FFFFFF"/>
              <w:tabs>
                <w:tab w:val="left" w:pos="991"/>
              </w:tabs>
              <w:rPr>
                <w:color w:val="000000"/>
              </w:rPr>
            </w:pPr>
            <w:r w:rsidRPr="00B51403">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701" w:type="pct"/>
            <w:vMerge w:val="restart"/>
            <w:tcBorders>
              <w:top w:val="nil"/>
            </w:tcBorders>
          </w:tcPr>
          <w:p w:rsidR="00B51403" w:rsidRPr="00B51403" w:rsidRDefault="00B51403" w:rsidP="00B51403">
            <w:pPr>
              <w:suppressAutoHyphens/>
              <w:contextualSpacing/>
              <w:rPr>
                <w:iCs/>
              </w:rPr>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t>ОК 04. Эффективно взаимодействовать и работать в коллективе и команде</w:t>
            </w:r>
          </w:p>
        </w:tc>
        <w:tc>
          <w:tcPr>
            <w:tcW w:w="1773" w:type="pct"/>
          </w:tcPr>
          <w:p w:rsidR="00B51403" w:rsidRPr="00B51403" w:rsidRDefault="00B51403" w:rsidP="00B51403">
            <w:pPr>
              <w:shd w:val="clear" w:color="auto" w:fill="FFFFFF"/>
              <w:tabs>
                <w:tab w:val="left" w:pos="991"/>
              </w:tabs>
              <w:rPr>
                <w:color w:val="000000"/>
              </w:rPr>
            </w:pPr>
            <w:r w:rsidRPr="00B51403">
              <w:t>Обучающийся демонстрирует умение 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701" w:type="pct"/>
            <w:vMerge/>
          </w:tcPr>
          <w:p w:rsidR="00B51403" w:rsidRPr="00B51403" w:rsidRDefault="00B51403" w:rsidP="00B51403">
            <w:pPr>
              <w:suppressAutoHyphens/>
              <w:contextualSpacing/>
              <w:rPr>
                <w:iCs/>
              </w:rPr>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t xml:space="preserve">ОК 06. Проявлять </w:t>
            </w:r>
            <w:proofErr w:type="spellStart"/>
            <w:r w:rsidRPr="00B51403">
              <w:t>гражданскопатриотическую</w:t>
            </w:r>
            <w:proofErr w:type="spellEnd"/>
            <w:r w:rsidRPr="00B51403">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73" w:type="pct"/>
          </w:tcPr>
          <w:p w:rsidR="00B51403" w:rsidRPr="00B51403" w:rsidRDefault="00B51403" w:rsidP="00B51403">
            <w:pPr>
              <w:shd w:val="clear" w:color="auto" w:fill="FFFFFF"/>
              <w:tabs>
                <w:tab w:val="left" w:pos="991"/>
              </w:tabs>
            </w:pPr>
            <w:r w:rsidRPr="00B51403">
              <w:t xml:space="preserve">Обучающийся демонстрирует знание и понимание сущности </w:t>
            </w:r>
            <w:proofErr w:type="spellStart"/>
            <w:r w:rsidRPr="00B51403">
              <w:t>гражданскопатриотической</w:t>
            </w:r>
            <w:proofErr w:type="spellEnd"/>
            <w:r w:rsidRPr="00B51403">
              <w:t xml:space="preserve"> позиции, общечеловеческих ценностей; - описывает значимость своей специальности;</w:t>
            </w:r>
          </w:p>
          <w:p w:rsidR="00B51403" w:rsidRPr="00B51403" w:rsidRDefault="00B51403" w:rsidP="00B51403">
            <w:pPr>
              <w:shd w:val="clear" w:color="auto" w:fill="FFFFFF"/>
              <w:tabs>
                <w:tab w:val="left" w:pos="991"/>
              </w:tabs>
              <w:rPr>
                <w:color w:val="000000"/>
              </w:rPr>
            </w:pPr>
            <w:r w:rsidRPr="00B51403">
              <w:t>- применяет стандарты антикоррупционного поведения, осознает возможные последствия его нарушения</w:t>
            </w:r>
          </w:p>
        </w:tc>
        <w:tc>
          <w:tcPr>
            <w:tcW w:w="1701" w:type="pct"/>
            <w:vMerge/>
          </w:tcPr>
          <w:p w:rsidR="00B51403" w:rsidRPr="00B51403" w:rsidRDefault="00B51403" w:rsidP="00B51403">
            <w:pPr>
              <w:suppressAutoHyphens/>
              <w:contextualSpacing/>
              <w:rPr>
                <w:iCs/>
              </w:rPr>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t xml:space="preserve">ОК 07. Содействовать сохранению окружающей </w:t>
            </w:r>
            <w:r w:rsidRPr="00B51403">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73" w:type="pct"/>
          </w:tcPr>
          <w:p w:rsidR="00B51403" w:rsidRPr="00B51403" w:rsidRDefault="00B51403" w:rsidP="00B51403">
            <w:pPr>
              <w:shd w:val="clear" w:color="auto" w:fill="FFFFFF"/>
              <w:tabs>
                <w:tab w:val="left" w:pos="991"/>
              </w:tabs>
              <w:rPr>
                <w:color w:val="000000"/>
              </w:rPr>
            </w:pPr>
            <w:r w:rsidRPr="00B51403">
              <w:lastRenderedPageBreak/>
              <w:t xml:space="preserve">Обучающийся способен соблюдать нормы </w:t>
            </w:r>
            <w:r w:rsidRPr="00B51403">
              <w:lastRenderedPageBreak/>
              <w:t>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701" w:type="pct"/>
            <w:vMerge/>
          </w:tcPr>
          <w:p w:rsidR="00B51403" w:rsidRPr="00B51403" w:rsidRDefault="00B51403" w:rsidP="00B51403">
            <w:pPr>
              <w:suppressAutoHyphens/>
              <w:contextualSpacing/>
              <w:rPr>
                <w:iCs/>
              </w:rPr>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73" w:type="pct"/>
          </w:tcPr>
          <w:p w:rsidR="00B51403" w:rsidRPr="00B51403" w:rsidRDefault="00B51403" w:rsidP="00B51403">
            <w:pPr>
              <w:shd w:val="clear" w:color="auto" w:fill="FFFFFF"/>
              <w:tabs>
                <w:tab w:val="left" w:pos="991"/>
              </w:tabs>
              <w:rPr>
                <w:color w:val="000000"/>
              </w:rPr>
            </w:pPr>
            <w:r w:rsidRPr="00B51403">
              <w:t>Обучающийся владеет знаниями о способах организации здорового образа жизни; демонстрирует умение применять современные технологии укрепления и сохранения здоровья с целью поддержания работоспособности, демонстрирует владение техническими приемами и двигательными действиями базовых видов спорта, определяет их применение в физкультурно-оздоровительной и соревновательной деятельности, в сфере досуга, в профессионально-прикладной сфере</w:t>
            </w:r>
          </w:p>
        </w:tc>
        <w:tc>
          <w:tcPr>
            <w:tcW w:w="1701" w:type="pct"/>
            <w:vMerge/>
          </w:tcPr>
          <w:p w:rsidR="00B51403" w:rsidRPr="00B51403" w:rsidRDefault="00B51403" w:rsidP="00B51403">
            <w:pPr>
              <w:suppressAutoHyphens/>
              <w:contextualSpacing/>
              <w:rPr>
                <w:iCs/>
              </w:rPr>
            </w:pPr>
          </w:p>
        </w:tc>
      </w:tr>
      <w:tr w:rsidR="00B51403" w:rsidRPr="00B51403" w:rsidTr="00D457E8">
        <w:trPr>
          <w:trHeight w:val="698"/>
        </w:trPr>
        <w:tc>
          <w:tcPr>
            <w:tcW w:w="1526" w:type="pct"/>
          </w:tcPr>
          <w:p w:rsidR="00B51403" w:rsidRPr="00B51403" w:rsidRDefault="00B51403" w:rsidP="00B51403">
            <w:pPr>
              <w:shd w:val="clear" w:color="auto" w:fill="FFFFFF"/>
              <w:jc w:val="both"/>
              <w:rPr>
                <w:color w:val="000000"/>
              </w:rPr>
            </w:pPr>
            <w:r w:rsidRPr="00B51403">
              <w:t>ОК 09. Пользоваться профессиональной документацией на государственном и иностранном языка</w:t>
            </w:r>
          </w:p>
        </w:tc>
        <w:tc>
          <w:tcPr>
            <w:tcW w:w="1773" w:type="pct"/>
          </w:tcPr>
          <w:p w:rsidR="00B51403" w:rsidRPr="00B51403" w:rsidRDefault="00B51403" w:rsidP="00B51403">
            <w:pPr>
              <w:shd w:val="clear" w:color="auto" w:fill="FFFFFF"/>
              <w:tabs>
                <w:tab w:val="left" w:pos="991"/>
              </w:tabs>
              <w:rPr>
                <w:color w:val="000000"/>
              </w:rPr>
            </w:pPr>
            <w:r w:rsidRPr="00B51403">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701" w:type="pct"/>
          </w:tcPr>
          <w:p w:rsidR="00B51403" w:rsidRPr="00B51403" w:rsidRDefault="00B51403" w:rsidP="00B51403">
            <w:pPr>
              <w:suppressAutoHyphens/>
              <w:contextualSpacing/>
              <w:rPr>
                <w:iCs/>
              </w:rPr>
            </w:pPr>
          </w:p>
        </w:tc>
      </w:tr>
    </w:tbl>
    <w:p w:rsidR="00B51403" w:rsidRPr="00B51403" w:rsidRDefault="00B51403" w:rsidP="00B5140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 w:val="28"/>
          <w:szCs w:val="28"/>
        </w:rPr>
      </w:pPr>
      <w:r w:rsidRPr="00B51403">
        <w:rPr>
          <w:b/>
          <w:caps/>
        </w:rPr>
        <w:br w:type="page"/>
      </w:r>
    </w:p>
    <w:p w:rsidR="00B51403" w:rsidRPr="00B51403" w:rsidRDefault="00B51403" w:rsidP="00B5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B51403" w:rsidRPr="00B51403">
          <w:headerReference w:type="even" r:id="rId10"/>
          <w:headerReference w:type="default" r:id="rId11"/>
          <w:footerReference w:type="even" r:id="rId12"/>
          <w:footerReference w:type="default" r:id="rId13"/>
          <w:headerReference w:type="first" r:id="rId14"/>
          <w:footerReference w:type="first" r:id="rId15"/>
          <w:pgSz w:w="11907" w:h="16840"/>
          <w:pgMar w:top="1134" w:right="851" w:bottom="992" w:left="1418" w:header="709" w:footer="709" w:gutter="0"/>
          <w:cols w:space="720"/>
        </w:sectPr>
      </w:pPr>
    </w:p>
    <w:p w:rsidR="00B51403" w:rsidRPr="00B51403" w:rsidRDefault="00B51403" w:rsidP="00B51403"/>
    <w:p w:rsidR="00B51403" w:rsidRPr="00B51403" w:rsidRDefault="00B51403" w:rsidP="00B51403">
      <w:pPr>
        <w:spacing w:after="200" w:line="276" w:lineRule="auto"/>
        <w:rPr>
          <w:rFonts w:asciiTheme="minorHAnsi" w:eastAsiaTheme="minorHAnsi" w:hAnsiTheme="minorHAnsi" w:cstheme="minorBidi"/>
          <w:sz w:val="22"/>
          <w:szCs w:val="22"/>
          <w:lang w:eastAsia="en-US"/>
        </w:rPr>
      </w:pPr>
    </w:p>
    <w:p w:rsidR="00B51403" w:rsidRPr="00AC58A7" w:rsidRDefault="00B51403" w:rsidP="000F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Calibri" w:hAnsi="Arial" w:cs="Arial"/>
          <w:lang w:eastAsia="ar-SA"/>
        </w:rPr>
      </w:pPr>
    </w:p>
    <w:sectPr w:rsidR="00B51403" w:rsidRPr="00AC58A7" w:rsidSect="004206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7E8" w:rsidRDefault="00D457E8" w:rsidP="00B51403">
      <w:r>
        <w:separator/>
      </w:r>
    </w:p>
  </w:endnote>
  <w:endnote w:type="continuationSeparator" w:id="0">
    <w:p w:rsidR="00D457E8" w:rsidRDefault="00D457E8" w:rsidP="00B5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42067D">
    <w:pPr>
      <w:pStyle w:val="a3"/>
      <w:framePr w:wrap="around" w:vAnchor="text" w:hAnchor="margin" w:xAlign="right" w:y="1"/>
      <w:rPr>
        <w:rStyle w:val="a7"/>
      </w:rPr>
    </w:pPr>
    <w:r>
      <w:rPr>
        <w:rStyle w:val="a7"/>
      </w:rPr>
      <w:fldChar w:fldCharType="begin"/>
    </w:r>
    <w:r w:rsidR="00D457E8">
      <w:rPr>
        <w:rStyle w:val="a7"/>
      </w:rPr>
      <w:instrText xml:space="preserve">PAGE  </w:instrText>
    </w:r>
    <w:r>
      <w:rPr>
        <w:rStyle w:val="a7"/>
      </w:rPr>
      <w:fldChar w:fldCharType="end"/>
    </w:r>
  </w:p>
  <w:p w:rsidR="00D457E8" w:rsidRDefault="00D457E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42067D">
    <w:pPr>
      <w:pStyle w:val="a3"/>
      <w:framePr w:wrap="around" w:vAnchor="text" w:hAnchor="margin" w:xAlign="right" w:y="1"/>
      <w:rPr>
        <w:rStyle w:val="a7"/>
      </w:rPr>
    </w:pPr>
    <w:r>
      <w:rPr>
        <w:rStyle w:val="a7"/>
      </w:rPr>
      <w:fldChar w:fldCharType="begin"/>
    </w:r>
    <w:r w:rsidR="00D457E8">
      <w:rPr>
        <w:rStyle w:val="a7"/>
      </w:rPr>
      <w:instrText xml:space="preserve">PAGE  </w:instrText>
    </w:r>
    <w:r>
      <w:rPr>
        <w:rStyle w:val="a7"/>
      </w:rPr>
      <w:fldChar w:fldCharType="separate"/>
    </w:r>
    <w:r w:rsidR="00AA11ED">
      <w:rPr>
        <w:rStyle w:val="a7"/>
        <w:noProof/>
      </w:rPr>
      <w:t>5</w:t>
    </w:r>
    <w:r>
      <w:rPr>
        <w:rStyle w:val="a7"/>
      </w:rPr>
      <w:fldChar w:fldCharType="end"/>
    </w:r>
  </w:p>
  <w:p w:rsidR="00D457E8" w:rsidRDefault="00D457E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42067D" w:rsidP="00D457E8">
    <w:pPr>
      <w:pStyle w:val="a3"/>
      <w:framePr w:wrap="around" w:vAnchor="text" w:hAnchor="margin" w:xAlign="right" w:y="1"/>
      <w:rPr>
        <w:rStyle w:val="a7"/>
      </w:rPr>
    </w:pPr>
    <w:r>
      <w:rPr>
        <w:rStyle w:val="a7"/>
      </w:rPr>
      <w:fldChar w:fldCharType="begin"/>
    </w:r>
    <w:r w:rsidR="00D457E8">
      <w:rPr>
        <w:rStyle w:val="a7"/>
      </w:rPr>
      <w:instrText xml:space="preserve">PAGE  </w:instrText>
    </w:r>
    <w:r>
      <w:rPr>
        <w:rStyle w:val="a7"/>
      </w:rPr>
      <w:fldChar w:fldCharType="end"/>
    </w:r>
  </w:p>
  <w:p w:rsidR="00D457E8" w:rsidRDefault="00D457E8" w:rsidP="00D457E8">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42067D" w:rsidP="00D457E8">
    <w:pPr>
      <w:pStyle w:val="a3"/>
      <w:framePr w:wrap="around" w:vAnchor="text" w:hAnchor="margin" w:xAlign="right" w:y="1"/>
      <w:rPr>
        <w:rStyle w:val="a7"/>
      </w:rPr>
    </w:pPr>
    <w:r>
      <w:rPr>
        <w:rStyle w:val="a7"/>
      </w:rPr>
      <w:fldChar w:fldCharType="begin"/>
    </w:r>
    <w:r w:rsidR="00D457E8">
      <w:rPr>
        <w:rStyle w:val="a7"/>
      </w:rPr>
      <w:instrText xml:space="preserve">PAGE  </w:instrText>
    </w:r>
    <w:r>
      <w:rPr>
        <w:rStyle w:val="a7"/>
      </w:rPr>
      <w:fldChar w:fldCharType="separate"/>
    </w:r>
    <w:r w:rsidR="00AA11ED">
      <w:rPr>
        <w:rStyle w:val="a7"/>
        <w:noProof/>
      </w:rPr>
      <w:t>24</w:t>
    </w:r>
    <w:r>
      <w:rPr>
        <w:rStyle w:val="a7"/>
      </w:rPr>
      <w:fldChar w:fldCharType="end"/>
    </w:r>
  </w:p>
  <w:p w:rsidR="00D457E8" w:rsidRDefault="00D457E8" w:rsidP="00D457E8">
    <w:pPr>
      <w:pStyle w:val="a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D457E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7E8" w:rsidRDefault="00D457E8" w:rsidP="00B51403">
      <w:r>
        <w:separator/>
      </w:r>
    </w:p>
  </w:footnote>
  <w:footnote w:type="continuationSeparator" w:id="0">
    <w:p w:rsidR="00D457E8" w:rsidRDefault="00D457E8" w:rsidP="00B51403">
      <w:r>
        <w:continuationSeparator/>
      </w:r>
    </w:p>
  </w:footnote>
  <w:footnote w:id="1">
    <w:p w:rsidR="00D457E8" w:rsidRDefault="00D457E8" w:rsidP="00B51403">
      <w:pPr>
        <w:pStyle w:val="a8"/>
        <w:rPr>
          <w:i/>
          <w:iCs/>
        </w:rPr>
      </w:pPr>
      <w:r>
        <w:rPr>
          <w:rStyle w:val="aa"/>
        </w:rPr>
        <w:footnoteRef/>
      </w:r>
      <w:r>
        <w:rPr>
          <w:i/>
          <w:iCs/>
        </w:rPr>
        <w:t>Берутся сведения, указанные по данному виду деятельности в п. 4.2.</w:t>
      </w:r>
    </w:p>
  </w:footnote>
  <w:footnote w:id="2">
    <w:p w:rsidR="00D457E8" w:rsidRPr="00DB7B6A" w:rsidRDefault="00D457E8" w:rsidP="00B51403">
      <w:pPr>
        <w:pStyle w:val="a8"/>
      </w:pPr>
      <w:r>
        <w:rPr>
          <w:rStyle w:val="aa"/>
        </w:rPr>
        <w:footnoteRef/>
      </w:r>
      <w: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D457E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D457E8">
    <w:pPr>
      <w:pStyle w:val="a5"/>
    </w:pPr>
  </w:p>
  <w:p w:rsidR="00D457E8" w:rsidRDefault="00D457E8">
    <w:pPr>
      <w:pStyle w:val="a5"/>
    </w:pPr>
  </w:p>
  <w:p w:rsidR="00D457E8" w:rsidRDefault="00D457E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E8" w:rsidRDefault="00D457E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F7CEE"/>
    <w:rsid w:val="0007520D"/>
    <w:rsid w:val="000C1BCD"/>
    <w:rsid w:val="000F3D84"/>
    <w:rsid w:val="001E6011"/>
    <w:rsid w:val="002961C9"/>
    <w:rsid w:val="00343FDD"/>
    <w:rsid w:val="0036586C"/>
    <w:rsid w:val="00387302"/>
    <w:rsid w:val="0042067D"/>
    <w:rsid w:val="005643D0"/>
    <w:rsid w:val="00640719"/>
    <w:rsid w:val="006F7CEE"/>
    <w:rsid w:val="007704B0"/>
    <w:rsid w:val="00AA11ED"/>
    <w:rsid w:val="00B51403"/>
    <w:rsid w:val="00B60B36"/>
    <w:rsid w:val="00D00A6B"/>
    <w:rsid w:val="00D457E8"/>
    <w:rsid w:val="00DD6D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D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B51403"/>
    <w:pPr>
      <w:tabs>
        <w:tab w:val="center" w:pos="4677"/>
        <w:tab w:val="right" w:pos="9355"/>
      </w:tabs>
    </w:pPr>
  </w:style>
  <w:style w:type="character" w:customStyle="1" w:styleId="a4">
    <w:name w:val="Нижний колонтитул Знак"/>
    <w:basedOn w:val="a0"/>
    <w:link w:val="a3"/>
    <w:uiPriority w:val="99"/>
    <w:semiHidden/>
    <w:rsid w:val="00B51403"/>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B51403"/>
    <w:pPr>
      <w:tabs>
        <w:tab w:val="center" w:pos="4677"/>
        <w:tab w:val="right" w:pos="9355"/>
      </w:tabs>
    </w:pPr>
  </w:style>
  <w:style w:type="character" w:customStyle="1" w:styleId="a6">
    <w:name w:val="Верхний колонтитул Знак"/>
    <w:basedOn w:val="a0"/>
    <w:link w:val="a5"/>
    <w:uiPriority w:val="99"/>
    <w:semiHidden/>
    <w:rsid w:val="00B51403"/>
    <w:rPr>
      <w:rFonts w:ascii="Times New Roman" w:eastAsia="Times New Roman" w:hAnsi="Times New Roman" w:cs="Times New Roman"/>
      <w:sz w:val="24"/>
      <w:szCs w:val="24"/>
      <w:lang w:eastAsia="ru-RU"/>
    </w:rPr>
  </w:style>
  <w:style w:type="character" w:styleId="a7">
    <w:name w:val="page number"/>
    <w:rsid w:val="00B51403"/>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B51403"/>
    <w:rPr>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B51403"/>
    <w:rPr>
      <w:rFonts w:ascii="Times New Roman" w:eastAsia="Times New Roman" w:hAnsi="Times New Roman" w:cs="Times New Roman"/>
      <w:sz w:val="20"/>
      <w:szCs w:val="20"/>
      <w:lang w:eastAsia="ru-RU"/>
    </w:rPr>
  </w:style>
  <w:style w:type="character" w:styleId="aa">
    <w:name w:val="footnote reference"/>
    <w:aliases w:val="Знак сноски-FN,Ciae niinee-FN,AЗнак сноски зел"/>
    <w:link w:val="1"/>
    <w:uiPriority w:val="99"/>
    <w:rsid w:val="00B51403"/>
    <w:rPr>
      <w:vertAlign w:val="superscript"/>
    </w:rPr>
  </w:style>
  <w:style w:type="paragraph" w:customStyle="1" w:styleId="1">
    <w:name w:val="Знак сноски1"/>
    <w:basedOn w:val="a"/>
    <w:link w:val="aa"/>
    <w:uiPriority w:val="99"/>
    <w:rsid w:val="00B51403"/>
    <w:rPr>
      <w:rFonts w:asciiTheme="minorHAnsi" w:eastAsiaTheme="minorHAnsi" w:hAnsiTheme="minorHAnsi" w:cstheme="minorBidi"/>
      <w:sz w:val="22"/>
      <w:szCs w:val="22"/>
      <w:vertAlign w:val="superscript"/>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D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B51403"/>
    <w:pPr>
      <w:tabs>
        <w:tab w:val="center" w:pos="4677"/>
        <w:tab w:val="right" w:pos="9355"/>
      </w:tabs>
    </w:pPr>
  </w:style>
  <w:style w:type="character" w:customStyle="1" w:styleId="a4">
    <w:name w:val="Нижний колонтитул Знак"/>
    <w:basedOn w:val="a0"/>
    <w:link w:val="a3"/>
    <w:uiPriority w:val="99"/>
    <w:semiHidden/>
    <w:rsid w:val="00B51403"/>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B51403"/>
    <w:pPr>
      <w:tabs>
        <w:tab w:val="center" w:pos="4677"/>
        <w:tab w:val="right" w:pos="9355"/>
      </w:tabs>
    </w:pPr>
  </w:style>
  <w:style w:type="character" w:customStyle="1" w:styleId="a6">
    <w:name w:val="Верхний колонтитул Знак"/>
    <w:basedOn w:val="a0"/>
    <w:link w:val="a5"/>
    <w:uiPriority w:val="99"/>
    <w:semiHidden/>
    <w:rsid w:val="00B51403"/>
    <w:rPr>
      <w:rFonts w:ascii="Times New Roman" w:eastAsia="Times New Roman" w:hAnsi="Times New Roman" w:cs="Times New Roman"/>
      <w:sz w:val="24"/>
      <w:szCs w:val="24"/>
      <w:lang w:eastAsia="ru-RU"/>
    </w:rPr>
  </w:style>
  <w:style w:type="character" w:styleId="a7">
    <w:name w:val="page number"/>
    <w:rsid w:val="00B51403"/>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B51403"/>
    <w:rPr>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B51403"/>
    <w:rPr>
      <w:rFonts w:ascii="Times New Roman" w:eastAsia="Times New Roman" w:hAnsi="Times New Roman" w:cs="Times New Roman"/>
      <w:sz w:val="20"/>
      <w:szCs w:val="20"/>
      <w:lang w:eastAsia="ru-RU"/>
    </w:rPr>
  </w:style>
  <w:style w:type="character" w:styleId="aa">
    <w:name w:val="footnote reference"/>
    <w:aliases w:val="Знак сноски-FN,Ciae niinee-FN,AЗнак сноски зел"/>
    <w:link w:val="1"/>
    <w:uiPriority w:val="99"/>
    <w:rsid w:val="00B51403"/>
    <w:rPr>
      <w:vertAlign w:val="superscript"/>
    </w:rPr>
  </w:style>
  <w:style w:type="paragraph" w:customStyle="1" w:styleId="1">
    <w:name w:val="Знак сноски1"/>
    <w:basedOn w:val="a"/>
    <w:link w:val="aa"/>
    <w:uiPriority w:val="99"/>
    <w:rsid w:val="00B51403"/>
    <w:rPr>
      <w:rFonts w:asciiTheme="minorHAnsi" w:eastAsiaTheme="minorHAnsi" w:hAnsiTheme="minorHAnsi" w:cstheme="minorBid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35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B746F-FE96-48F5-B675-A5B43DB5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24</Pages>
  <Words>5635</Words>
  <Characters>32126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РОССИЯ</dc:creator>
  <cp:keywords/>
  <dc:description/>
  <cp:lastModifiedBy>РОССИЯ</cp:lastModifiedBy>
  <cp:revision>14</cp:revision>
  <dcterms:created xsi:type="dcterms:W3CDTF">2025-04-22T13:21:00Z</dcterms:created>
  <dcterms:modified xsi:type="dcterms:W3CDTF">2026-02-26T05:12:00Z</dcterms:modified>
</cp:coreProperties>
</file>